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5733AC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14:paraId="686638DB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14:paraId="34A00EA3" w14:textId="77777777" w:rsidR="00EF7D61" w:rsidRPr="0088281A" w:rsidRDefault="00EF7D61" w:rsidP="00EF7D61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14:paraId="7B5E5E53" w14:textId="77777777" w:rsidR="00EF7D61" w:rsidRPr="0088281A" w:rsidRDefault="00EF7D61" w:rsidP="00EF7D61">
      <w:pPr>
        <w:jc w:val="center"/>
        <w:rPr>
          <w:b/>
        </w:rPr>
      </w:pPr>
    </w:p>
    <w:p w14:paraId="6E55918F" w14:textId="77777777" w:rsidR="00EF7D61" w:rsidRDefault="00EF7D61" w:rsidP="00EF7D61">
      <w:pPr>
        <w:jc w:val="center"/>
        <w:rPr>
          <w:b/>
        </w:rPr>
      </w:pPr>
    </w:p>
    <w:p w14:paraId="63BDFB15" w14:textId="77777777" w:rsidR="00EF7D61" w:rsidRDefault="00EF7D61" w:rsidP="00EF7D61">
      <w:pPr>
        <w:jc w:val="center"/>
        <w:rPr>
          <w:b/>
        </w:rPr>
      </w:pPr>
    </w:p>
    <w:p w14:paraId="0A563045" w14:textId="77777777" w:rsidR="00EF7D61" w:rsidRPr="0088281A" w:rsidRDefault="00EF7D61" w:rsidP="00EF7D61">
      <w:pPr>
        <w:jc w:val="center"/>
        <w:rPr>
          <w:b/>
        </w:rPr>
      </w:pPr>
    </w:p>
    <w:p w14:paraId="2786802A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14:paraId="6DEF8E77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14:paraId="1A3968D0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14:paraId="2776B786" w14:textId="77777777" w:rsidR="00EF7D61" w:rsidRPr="000B1E82" w:rsidRDefault="00EF7D61" w:rsidP="00EF7D61">
      <w:pPr>
        <w:jc w:val="right"/>
        <w:rPr>
          <w:b/>
          <w:bCs/>
        </w:rPr>
      </w:pPr>
    </w:p>
    <w:p w14:paraId="106B5FDB" w14:textId="77777777" w:rsidR="00EF7D61" w:rsidRPr="000B1E82" w:rsidRDefault="00EF7D61" w:rsidP="00EF7D61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14:paraId="48D13B67" w14:textId="77777777" w:rsidR="00EF7D61" w:rsidRPr="000B1E82" w:rsidRDefault="00EF7D61" w:rsidP="00EF7D61">
      <w:pPr>
        <w:jc w:val="center"/>
      </w:pPr>
    </w:p>
    <w:p w14:paraId="1DE0C90C" w14:textId="77777777" w:rsidR="00EF7D61" w:rsidRDefault="00EF7D61" w:rsidP="00EF7D61">
      <w:pPr>
        <w:jc w:val="center"/>
      </w:pPr>
    </w:p>
    <w:p w14:paraId="538D87AE" w14:textId="77777777" w:rsidR="00EF7D61" w:rsidRDefault="00EF7D61" w:rsidP="00EF7D61">
      <w:pPr>
        <w:jc w:val="center"/>
      </w:pPr>
    </w:p>
    <w:p w14:paraId="779B127F" w14:textId="77777777" w:rsidR="00EF7D61" w:rsidRPr="0088281A" w:rsidRDefault="00EF7D61" w:rsidP="00EF7D61">
      <w:pPr>
        <w:jc w:val="center"/>
      </w:pPr>
    </w:p>
    <w:p w14:paraId="13218EBF" w14:textId="77777777" w:rsidR="00EF7D61" w:rsidRDefault="00EF7D61" w:rsidP="00EF7D61">
      <w:pPr>
        <w:jc w:val="center"/>
        <w:rPr>
          <w:b/>
          <w:bCs/>
        </w:rPr>
      </w:pPr>
    </w:p>
    <w:p w14:paraId="096DEB90" w14:textId="77777777" w:rsidR="00EF7D61" w:rsidRPr="0088281A" w:rsidRDefault="00EF7D61" w:rsidP="00EF7D61">
      <w:pPr>
        <w:jc w:val="center"/>
        <w:rPr>
          <w:b/>
          <w:bCs/>
        </w:rPr>
      </w:pPr>
    </w:p>
    <w:p w14:paraId="58F2B34D" w14:textId="79E88C89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14:paraId="6B698FC3" w14:textId="77777777" w:rsidR="00834AB7" w:rsidRPr="005973F0" w:rsidRDefault="00834AB7" w:rsidP="00834AB7">
      <w:pPr>
        <w:jc w:val="center"/>
        <w:rPr>
          <w:b/>
          <w:bCs/>
          <w:bdr w:val="none" w:sz="0" w:space="0" w:color="auto" w:frame="1"/>
        </w:rPr>
      </w:pPr>
      <w:r>
        <w:rPr>
          <w:b/>
          <w:bCs/>
          <w:bdr w:val="none" w:sz="0" w:space="0" w:color="auto" w:frame="1"/>
        </w:rPr>
        <w:t xml:space="preserve">СЦЕНИЧЕСКАЯ РЕЧЬ </w:t>
      </w:r>
    </w:p>
    <w:p w14:paraId="2421B738" w14:textId="77777777" w:rsidR="00EF7D61" w:rsidRPr="0088281A" w:rsidRDefault="00EF7D61" w:rsidP="00EF7D61">
      <w:pPr>
        <w:jc w:val="center"/>
        <w:rPr>
          <w:b/>
          <w:bCs/>
        </w:rPr>
      </w:pPr>
    </w:p>
    <w:p w14:paraId="3C7E9F68" w14:textId="77777777" w:rsidR="00EF7D61" w:rsidRPr="0088281A" w:rsidRDefault="00EF7D61" w:rsidP="00EF7D61">
      <w:pPr>
        <w:jc w:val="center"/>
        <w:rPr>
          <w:b/>
          <w:bCs/>
        </w:rPr>
      </w:pPr>
    </w:p>
    <w:p w14:paraId="60B63E3C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14:paraId="4A7E5B63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14:paraId="6C84CBC4" w14:textId="77777777" w:rsidR="00EF7D61" w:rsidRDefault="00EF7D61" w:rsidP="00EF7D61">
      <w:pPr>
        <w:jc w:val="center"/>
        <w:rPr>
          <w:bCs/>
        </w:rPr>
      </w:pPr>
    </w:p>
    <w:p w14:paraId="3D8A0023" w14:textId="77777777" w:rsidR="00EF7D61" w:rsidRPr="0088281A" w:rsidRDefault="00EF7D61" w:rsidP="00EF7D61">
      <w:pPr>
        <w:jc w:val="center"/>
        <w:rPr>
          <w:bCs/>
        </w:rPr>
      </w:pPr>
    </w:p>
    <w:p w14:paraId="723401C6" w14:textId="77777777" w:rsidR="00EF7D61" w:rsidRDefault="00EF7D61" w:rsidP="00EF7D61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14:paraId="5034F892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14:paraId="1B30EBC2" w14:textId="77777777" w:rsidR="00EF7D61" w:rsidRDefault="00EF7D61" w:rsidP="00EF7D61">
      <w:pPr>
        <w:jc w:val="center"/>
        <w:rPr>
          <w:bCs/>
        </w:rPr>
      </w:pPr>
    </w:p>
    <w:p w14:paraId="3ED12879" w14:textId="77777777" w:rsidR="00EF7D61" w:rsidRPr="0088281A" w:rsidRDefault="00EF7D61" w:rsidP="00EF7D61">
      <w:pPr>
        <w:jc w:val="center"/>
        <w:rPr>
          <w:bCs/>
        </w:rPr>
      </w:pPr>
    </w:p>
    <w:p w14:paraId="790A903B" w14:textId="77777777" w:rsidR="00EF7D61" w:rsidRDefault="00EF7D61" w:rsidP="00EF7D61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14:paraId="254C2551" w14:textId="77777777" w:rsidR="00EF7D61" w:rsidRPr="0088281A" w:rsidRDefault="00EF7D61" w:rsidP="00EF7D61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14:paraId="75404DE5" w14:textId="77777777" w:rsidR="00EF7D61" w:rsidRDefault="00EF7D61" w:rsidP="00EF7D61">
      <w:pPr>
        <w:jc w:val="center"/>
        <w:rPr>
          <w:bCs/>
          <w:u w:val="single"/>
        </w:rPr>
      </w:pPr>
    </w:p>
    <w:p w14:paraId="3EF9303F" w14:textId="77777777" w:rsidR="00EF7D61" w:rsidRPr="0088281A" w:rsidRDefault="00EF7D61" w:rsidP="00EF7D61">
      <w:pPr>
        <w:jc w:val="center"/>
        <w:rPr>
          <w:bCs/>
          <w:u w:val="single"/>
        </w:rPr>
      </w:pPr>
    </w:p>
    <w:p w14:paraId="78BCA3A5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14:paraId="77DEEB12" w14:textId="77777777" w:rsidR="00EF7D61" w:rsidRPr="0088281A" w:rsidRDefault="00EF7D61" w:rsidP="00EF7D61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14:paraId="3DED14BD" w14:textId="77777777" w:rsidR="00EF7D61" w:rsidRDefault="00EF7D61" w:rsidP="00EF7D61">
      <w:pPr>
        <w:jc w:val="center"/>
        <w:rPr>
          <w:b/>
          <w:bCs/>
        </w:rPr>
      </w:pPr>
    </w:p>
    <w:p w14:paraId="4B417299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14:paraId="28D62C8D" w14:textId="77777777" w:rsidR="00EF7D61" w:rsidRDefault="00EF7D61" w:rsidP="00EF7D61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14:paraId="3B77F650" w14:textId="77777777" w:rsidR="00EF7D61" w:rsidRPr="0088281A" w:rsidRDefault="00EF7D61" w:rsidP="00EF7D61">
      <w:pPr>
        <w:jc w:val="center"/>
        <w:rPr>
          <w:b/>
          <w:bCs/>
        </w:rPr>
      </w:pPr>
    </w:p>
    <w:p w14:paraId="043133C8" w14:textId="77777777" w:rsidR="00EF7D61" w:rsidRDefault="00EF7D61" w:rsidP="00EF7D61">
      <w:pPr>
        <w:jc w:val="center"/>
        <w:rPr>
          <w:b/>
          <w:bCs/>
        </w:rPr>
      </w:pPr>
    </w:p>
    <w:p w14:paraId="6E9C3587" w14:textId="77777777" w:rsidR="00EF7D61" w:rsidRDefault="00EF7D61" w:rsidP="00EF7D61">
      <w:pPr>
        <w:jc w:val="center"/>
        <w:rPr>
          <w:b/>
          <w:bCs/>
        </w:rPr>
      </w:pPr>
    </w:p>
    <w:p w14:paraId="79BE6CE2" w14:textId="77777777" w:rsidR="00EF7D61" w:rsidRDefault="00EF7D61" w:rsidP="00EF7D61">
      <w:pPr>
        <w:jc w:val="center"/>
        <w:rPr>
          <w:b/>
          <w:bCs/>
        </w:rPr>
      </w:pPr>
    </w:p>
    <w:p w14:paraId="19640939" w14:textId="77777777" w:rsidR="00EF7D61" w:rsidRDefault="00EF7D61" w:rsidP="00EF7D61">
      <w:pPr>
        <w:jc w:val="center"/>
        <w:rPr>
          <w:b/>
          <w:bCs/>
        </w:rPr>
      </w:pPr>
    </w:p>
    <w:p w14:paraId="2DC29192" w14:textId="77777777" w:rsidR="00EF7D61" w:rsidRDefault="00EF7D61" w:rsidP="00EF7D61">
      <w:pPr>
        <w:jc w:val="center"/>
        <w:rPr>
          <w:b/>
          <w:bCs/>
        </w:rPr>
      </w:pPr>
    </w:p>
    <w:p w14:paraId="1C575AEB" w14:textId="77777777" w:rsidR="00EF7D61" w:rsidRPr="0088281A" w:rsidRDefault="00EF7D61" w:rsidP="00EF7D61">
      <w:pPr>
        <w:jc w:val="center"/>
        <w:rPr>
          <w:b/>
          <w:bCs/>
        </w:rPr>
      </w:pPr>
    </w:p>
    <w:p w14:paraId="5E47AAC8" w14:textId="77777777" w:rsidR="00EF7D61" w:rsidRPr="0088281A" w:rsidRDefault="00EF7D61" w:rsidP="00EF7D61">
      <w:pPr>
        <w:jc w:val="center"/>
        <w:rPr>
          <w:b/>
          <w:bCs/>
        </w:rPr>
      </w:pPr>
    </w:p>
    <w:p w14:paraId="7E6FAA72" w14:textId="77777777" w:rsidR="00EF7D61" w:rsidRPr="0088281A" w:rsidRDefault="00EF7D61" w:rsidP="00EF7D61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14:paraId="1CEAD7EB" w14:textId="77777777" w:rsidR="00EF7D61" w:rsidRDefault="00EF7D6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p w14:paraId="59DBB9AC" w14:textId="78F1B91B" w:rsidR="006238D1" w:rsidRPr="00E80631" w:rsidRDefault="006238D1" w:rsidP="006238D1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E80631">
        <w:rPr>
          <w:b/>
        </w:rPr>
        <w:lastRenderedPageBreak/>
        <w:t>Введение</w:t>
      </w:r>
    </w:p>
    <w:p w14:paraId="5D6EDFE3" w14:textId="77777777" w:rsidR="006238D1" w:rsidRPr="00E80631" w:rsidRDefault="006238D1" w:rsidP="006238D1">
      <w:pPr>
        <w:autoSpaceDE w:val="0"/>
        <w:autoSpaceDN w:val="0"/>
        <w:adjustRightInd w:val="0"/>
        <w:ind w:firstLine="567"/>
        <w:jc w:val="center"/>
        <w:rPr>
          <w:b/>
        </w:rPr>
      </w:pPr>
    </w:p>
    <w:p w14:paraId="018FF098" w14:textId="53D3B6AF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Самостоятельная работа по дисциплине </w:t>
      </w:r>
      <w:r>
        <w:t>«</w:t>
      </w:r>
      <w:r w:rsidR="00834AB7">
        <w:t>Сценическая речь</w:t>
      </w:r>
      <w:r>
        <w:t>»</w:t>
      </w:r>
      <w:r w:rsidRPr="00E80631">
        <w:t xml:space="preserve"> является важнейшей </w:t>
      </w:r>
      <w:r w:rsidRPr="00DD7FE2">
        <w:t xml:space="preserve">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0A0DA4A1" w14:textId="77777777" w:rsidR="006238D1" w:rsidRPr="00DD7FE2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Все виды самостоятельной работы определены учебными программами дисциплин, согласно трудоемкости, определенной учебным планом. </w:t>
      </w:r>
    </w:p>
    <w:p w14:paraId="48716AD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DD7FE2">
        <w:t xml:space="preserve">Программой подготовки бакалавров </w:t>
      </w:r>
      <w:r w:rsidRPr="00E80631">
        <w:t xml:space="preserve">предусмотрены: </w:t>
      </w:r>
    </w:p>
    <w:p w14:paraId="421B86F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- самостоятельная работа студентов (СРС) по дисциплинам учебного плана, которая организуется преподавателем, обеспечивающим дисциплину в аудиторное время;</w:t>
      </w:r>
    </w:p>
    <w:p w14:paraId="35167CC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- СРС, выполняемая без непосредственного участия преподавателя, но по его заданию в специально отведённое время (внеаудиторное). </w:t>
      </w:r>
    </w:p>
    <w:p w14:paraId="3ABD316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071D6A8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0E8D8229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Цель и задачи организации самостоятельной работы</w:t>
      </w:r>
    </w:p>
    <w:p w14:paraId="65C717B0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</w:p>
    <w:p w14:paraId="21E4AF01" w14:textId="77777777" w:rsidR="006238D1" w:rsidRPr="00E80631" w:rsidRDefault="006238D1" w:rsidP="005F5FDE">
      <w:pPr>
        <w:ind w:firstLine="709"/>
        <w:jc w:val="both"/>
      </w:pPr>
      <w:r w:rsidRPr="00E80631"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5D1A7AB3" w14:textId="77777777" w:rsidR="006238D1" w:rsidRPr="00E80631" w:rsidRDefault="006238D1" w:rsidP="005F5FDE">
      <w:pPr>
        <w:ind w:firstLine="709"/>
        <w:jc w:val="both"/>
        <w:rPr>
          <w:b/>
        </w:rPr>
      </w:pPr>
      <w:r w:rsidRPr="00E80631">
        <w:rPr>
          <w:b/>
        </w:rPr>
        <w:t xml:space="preserve">Задачами самостоятельной работы студентов являются: </w:t>
      </w:r>
    </w:p>
    <w:p w14:paraId="5BE20DDA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систематизация и закрепление полученных теоретических знаний и практических умений студентов;</w:t>
      </w:r>
    </w:p>
    <w:p w14:paraId="0A3A427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>углубление и расширение теоретических знаний;</w:t>
      </w:r>
    </w:p>
    <w:p w14:paraId="7814494F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умений использовать нормативную, правовую, справочную документацию и специальную литературу; </w:t>
      </w:r>
    </w:p>
    <w:p w14:paraId="3D4D4E7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59C8F5BD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ind w:left="0" w:firstLine="567"/>
        <w:jc w:val="both"/>
      </w:pPr>
      <w:r w:rsidRPr="00E80631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D856AD1" w14:textId="2DBE40EC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567"/>
        <w:jc w:val="both"/>
      </w:pPr>
      <w:r>
        <w:t xml:space="preserve">   </w:t>
      </w:r>
      <w:r w:rsidRPr="00E80631">
        <w:t>использование материала, собранного и полученного в ходе самостоятельных занятий, на практических занятиях, при написании контрольных работ позволит обеспечить эффективную подготовку выпускной квалификационной работ.</w:t>
      </w:r>
    </w:p>
    <w:p w14:paraId="425FB03D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6BF8E59B" w14:textId="0D3ADD98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Обязательная самостоятельная работа</w:t>
      </w:r>
      <w:r w:rsidRPr="00E80631">
        <w:rPr>
          <w:i/>
          <w:iCs/>
        </w:rPr>
        <w:t xml:space="preserve"> </w:t>
      </w:r>
      <w:r w:rsidRPr="00E80631"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представленных докладов, тестовых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468D5628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rPr>
          <w:i/>
          <w:iCs/>
          <w:u w:val="single"/>
        </w:rPr>
        <w:t>Контролируемая самостоятельная работа</w:t>
      </w:r>
      <w:r w:rsidRPr="00E80631">
        <w:rPr>
          <w:i/>
          <w:iCs/>
        </w:rPr>
        <w:t xml:space="preserve"> </w:t>
      </w:r>
      <w:r w:rsidRPr="00E80631">
        <w:t>направлена на углубление и закрепление знаний студента, развитие аналитических навыков по проблематике дисциплины.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372F1745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  <w:r w:rsidRPr="00E80631"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 w:rsidRPr="00E80631">
        <w:lastRenderedPageBreak/>
        <w:t>содержания, логики образовательного процесса (межпредметных связей, перспективных знаний и др.):</w:t>
      </w:r>
    </w:p>
    <w:p w14:paraId="247F3727" w14:textId="074EB942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аудиторная самостоятельная работа по дисциплине выполняется на</w:t>
      </w:r>
      <w:r w:rsidR="000C61EB">
        <w:t xml:space="preserve"> </w:t>
      </w:r>
      <w:r w:rsidRPr="00E80631">
        <w:t>учебных занятиях, под непосредственным руководством преподавателя и по его заданию;</w:t>
      </w:r>
    </w:p>
    <w:p w14:paraId="3F73A5E4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52AFE3AF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53F06F46" w14:textId="2929FADD" w:rsidR="006238D1" w:rsidRPr="00E80631" w:rsidRDefault="006238D1" w:rsidP="000C61EB">
      <w:pPr>
        <w:autoSpaceDE w:val="0"/>
        <w:autoSpaceDN w:val="0"/>
        <w:adjustRightInd w:val="0"/>
        <w:ind w:firstLine="567"/>
        <w:jc w:val="both"/>
      </w:pPr>
      <w:r w:rsidRPr="00E80631">
        <w:rPr>
          <w:bCs/>
          <w:iCs/>
          <w:u w:val="single"/>
        </w:rPr>
        <w:t xml:space="preserve">Аудиторная самостоятельная работа </w:t>
      </w:r>
      <w:r w:rsidRPr="00E80631">
        <w:t>– учебная ситуация, при которой</w:t>
      </w:r>
      <w:r w:rsidR="000C61EB">
        <w:t xml:space="preserve"> </w:t>
      </w:r>
      <w:r w:rsidRPr="00E80631">
        <w:t>студент вынужден непосредственно и активно действовать. Основная задача</w:t>
      </w:r>
      <w:r w:rsidR="000C61EB">
        <w:t xml:space="preserve"> </w:t>
      </w:r>
      <w:r w:rsidRPr="00E80631">
        <w:t>преподавателя – обучение студента способам самостоятельной работы с материалом, поиску нужного материала, умению перерабатывать и интерпретировать его.</w:t>
      </w:r>
    </w:p>
    <w:p w14:paraId="49E9C3BE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</w:rPr>
      </w:pPr>
      <w:r w:rsidRPr="00E80631">
        <w:t xml:space="preserve">Основными видами самостоятельной работы студентов с </w:t>
      </w:r>
      <w:r w:rsidRPr="00E80631">
        <w:rPr>
          <w:b/>
        </w:rPr>
        <w:t>участием преподавателей являются:</w:t>
      </w:r>
    </w:p>
    <w:p w14:paraId="0FFDFEDD" w14:textId="051F54A2" w:rsidR="00A136E5" w:rsidRPr="00E80631" w:rsidRDefault="00A136E5" w:rsidP="00A136E5">
      <w:pPr>
        <w:numPr>
          <w:ilvl w:val="0"/>
          <w:numId w:val="1"/>
        </w:numPr>
        <w:tabs>
          <w:tab w:val="clear" w:pos="1429"/>
        </w:tabs>
        <w:ind w:hanging="862"/>
        <w:contextualSpacing/>
        <w:jc w:val="both"/>
      </w:pPr>
      <w:r>
        <w:t xml:space="preserve">выполнение </w:t>
      </w:r>
      <w:r>
        <w:t>тренировочных упражнений</w:t>
      </w:r>
      <w:r>
        <w:t xml:space="preserve"> и заданий</w:t>
      </w:r>
      <w:r>
        <w:t>;</w:t>
      </w:r>
      <w:r w:rsidRPr="00E80631">
        <w:t xml:space="preserve"> </w:t>
      </w:r>
    </w:p>
    <w:p w14:paraId="28073EC5" w14:textId="77777777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>текущие консультации;</w:t>
      </w:r>
    </w:p>
    <w:p w14:paraId="48FCFBE3" w14:textId="0B858EA1" w:rsidR="006238D1" w:rsidRPr="00E80631" w:rsidRDefault="006238D1" w:rsidP="005F5FDE">
      <w:pPr>
        <w:numPr>
          <w:ilvl w:val="0"/>
          <w:numId w:val="1"/>
        </w:numPr>
        <w:tabs>
          <w:tab w:val="clear" w:pos="1429"/>
          <w:tab w:val="num" w:pos="142"/>
        </w:tabs>
        <w:autoSpaceDE w:val="0"/>
        <w:autoSpaceDN w:val="0"/>
        <w:adjustRightInd w:val="0"/>
        <w:ind w:left="0" w:firstLine="567"/>
        <w:contextualSpacing/>
        <w:jc w:val="both"/>
      </w:pPr>
      <w:r w:rsidRPr="00E80631">
        <w:t xml:space="preserve">выполнение </w:t>
      </w:r>
      <w:r w:rsidR="007141F8">
        <w:t xml:space="preserve">творческих </w:t>
      </w:r>
      <w:r w:rsidR="00A136E5">
        <w:t>заданий</w:t>
      </w:r>
      <w:r w:rsidRPr="00E80631">
        <w:t xml:space="preserve"> в рамках дисциплин (руководс</w:t>
      </w:r>
      <w:r w:rsidR="007141F8"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65F819EB" w14:textId="77777777" w:rsidR="006238D1" w:rsidRPr="00E80631" w:rsidRDefault="006238D1" w:rsidP="005F5FDE">
      <w:pPr>
        <w:tabs>
          <w:tab w:val="num" w:pos="142"/>
        </w:tabs>
        <w:autoSpaceDE w:val="0"/>
        <w:autoSpaceDN w:val="0"/>
        <w:adjustRightInd w:val="0"/>
        <w:ind w:firstLine="567"/>
        <w:jc w:val="both"/>
        <w:rPr>
          <w:bCs/>
          <w:iCs/>
          <w:u w:val="single"/>
        </w:rPr>
      </w:pPr>
    </w:p>
    <w:p w14:paraId="7A074514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  <w:u w:val="single"/>
        </w:rPr>
        <w:t>Внеаудиторная самостоятельная работа студентов</w:t>
      </w:r>
      <w:r w:rsidRPr="00E80631">
        <w:rPr>
          <w:bCs/>
          <w:iCs/>
        </w:rP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36F06C60" w14:textId="145EB323" w:rsidR="006238D1" w:rsidRPr="00E80631" w:rsidRDefault="00A136E5" w:rsidP="005F5FDE">
      <w:pPr>
        <w:numPr>
          <w:ilvl w:val="0"/>
          <w:numId w:val="7"/>
        </w:numPr>
        <w:contextualSpacing/>
        <w:jc w:val="both"/>
      </w:pPr>
      <w:r>
        <w:t>работа над усвоением тренировочных упражнений;</w:t>
      </w:r>
      <w:r w:rsidR="006238D1" w:rsidRPr="00E80631">
        <w:t xml:space="preserve"> </w:t>
      </w:r>
    </w:p>
    <w:p w14:paraId="055AC8A2" w14:textId="77777777" w:rsidR="00A136E5" w:rsidRPr="00E80631" w:rsidRDefault="00A136E5" w:rsidP="00A136E5">
      <w:pPr>
        <w:numPr>
          <w:ilvl w:val="0"/>
          <w:numId w:val="7"/>
        </w:numPr>
        <w:autoSpaceDE w:val="0"/>
        <w:autoSpaceDN w:val="0"/>
        <w:adjustRightInd w:val="0"/>
        <w:contextualSpacing/>
        <w:jc w:val="both"/>
      </w:pPr>
      <w:r w:rsidRPr="00E80631">
        <w:t xml:space="preserve">выполнение </w:t>
      </w:r>
      <w:r>
        <w:t>творческих заданий</w:t>
      </w:r>
      <w:r w:rsidRPr="00E80631">
        <w:t xml:space="preserve"> в рамках дисциплин (руководс</w:t>
      </w:r>
      <w:r>
        <w:t>тво, консультирование и защита</w:t>
      </w:r>
      <w:r w:rsidRPr="00E80631">
        <w:t xml:space="preserve"> (в часы, предусмотренные учебным планом);</w:t>
      </w:r>
    </w:p>
    <w:p w14:paraId="31C70093" w14:textId="77777777" w:rsidR="006238D1" w:rsidRPr="00E80631" w:rsidRDefault="006238D1" w:rsidP="005F5FDE">
      <w:pPr>
        <w:autoSpaceDE w:val="0"/>
        <w:autoSpaceDN w:val="0"/>
        <w:adjustRightInd w:val="0"/>
        <w:jc w:val="both"/>
        <w:rPr>
          <w:bCs/>
          <w:iCs/>
        </w:rPr>
      </w:pPr>
    </w:p>
    <w:p w14:paraId="3A6DC36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</w:pPr>
    </w:p>
    <w:p w14:paraId="1FEECCAB" w14:textId="016FC0BE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>Самостоятельная работа студентов по дисциплине «</w:t>
      </w:r>
      <w:r w:rsidR="00750907">
        <w:rPr>
          <w:b/>
          <w:bCs/>
        </w:rPr>
        <w:t>Основы драматургии</w:t>
      </w:r>
      <w:r w:rsidRPr="00E80631">
        <w:rPr>
          <w:b/>
          <w:bCs/>
        </w:rPr>
        <w:t>»</w:t>
      </w:r>
    </w:p>
    <w:p w14:paraId="272E8C12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E80631">
        <w:rPr>
          <w:b/>
          <w:bCs/>
        </w:rPr>
        <w:t xml:space="preserve"> </w:t>
      </w:r>
    </w:p>
    <w:p w14:paraId="7AC4C7E7" w14:textId="77777777" w:rsidR="006238D1" w:rsidRDefault="006238D1" w:rsidP="005F5FDE">
      <w:pPr>
        <w:jc w:val="both"/>
        <w:rPr>
          <w:b/>
          <w:bCs/>
          <w:i/>
        </w:rPr>
      </w:pPr>
    </w:p>
    <w:p w14:paraId="469A24A4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очная 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6946"/>
        <w:gridCol w:w="567"/>
      </w:tblGrid>
      <w:tr w:rsidR="005D07BE" w:rsidRPr="00CF1BE9" w14:paraId="33B707F9" w14:textId="2B774DFC" w:rsidTr="005D07BE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7C7847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№</w:t>
            </w:r>
          </w:p>
          <w:p w14:paraId="1C1F0753" w14:textId="77777777" w:rsidR="005D07BE" w:rsidRPr="00CF1BE9" w:rsidRDefault="005D07BE" w:rsidP="005F5FDE">
            <w:pPr>
              <w:tabs>
                <w:tab w:val="left" w:pos="708"/>
              </w:tabs>
              <w:jc w:val="both"/>
              <w:rPr>
                <w:bCs/>
              </w:rPr>
            </w:pPr>
            <w:r w:rsidRPr="00CF1BE9">
              <w:rPr>
                <w:bCs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14:paraId="6D68B239" w14:textId="77777777" w:rsidR="005D07BE" w:rsidRPr="00CF1BE9" w:rsidRDefault="005D07BE" w:rsidP="005F5FDE">
            <w:pPr>
              <w:tabs>
                <w:tab w:val="left" w:pos="708"/>
              </w:tabs>
              <w:spacing w:before="660" w:after="660"/>
              <w:jc w:val="both"/>
              <w:rPr>
                <w:bCs/>
              </w:rPr>
            </w:pPr>
            <w:r w:rsidRPr="00CF1BE9">
              <w:rPr>
                <w:bCs/>
              </w:rPr>
              <w:t>Тема/Раздел</w:t>
            </w:r>
            <w:r w:rsidRPr="00CF1BE9">
              <w:rPr>
                <w:bCs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14:paraId="1AF79796" w14:textId="6A23F307" w:rsidR="005D07BE" w:rsidRPr="00CF1BE9" w:rsidRDefault="005D07BE" w:rsidP="005F5FDE">
            <w:pPr>
              <w:tabs>
                <w:tab w:val="left" w:pos="708"/>
              </w:tabs>
              <w:ind w:right="113"/>
              <w:jc w:val="both"/>
            </w:pPr>
            <w:r w:rsidRPr="00CF1BE9">
              <w:t>СРС</w:t>
            </w:r>
          </w:p>
        </w:tc>
      </w:tr>
      <w:tr w:rsidR="005D07BE" w:rsidRPr="00CF1BE9" w14:paraId="310A3E3A" w14:textId="77777777" w:rsidTr="005D07BE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B68B" w14:textId="77777777" w:rsidR="005D07BE" w:rsidRPr="00CF1BE9" w:rsidRDefault="005D07BE" w:rsidP="005F5FDE">
            <w:pPr>
              <w:tabs>
                <w:tab w:val="left" w:pos="708"/>
              </w:tabs>
              <w:jc w:val="both"/>
            </w:pPr>
            <w:r w:rsidRPr="00CF1BE9">
              <w:t>1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532E7C3" w14:textId="070A468A" w:rsidR="005D07BE" w:rsidRPr="00CF1BE9" w:rsidRDefault="00834AB7" w:rsidP="005F5FDE">
            <w:pPr>
              <w:jc w:val="both"/>
              <w:rPr>
                <w:bCs/>
              </w:rPr>
            </w:pPr>
            <w:r>
              <w:t>Техника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DD814" w14:textId="40FD2665" w:rsidR="005D07BE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16</w:t>
            </w:r>
          </w:p>
        </w:tc>
      </w:tr>
      <w:tr w:rsidR="00750907" w:rsidRPr="00CF1BE9" w14:paraId="3863D0BE" w14:textId="77777777" w:rsidTr="005D07BE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2054B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2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7592005C" w14:textId="743E9D2B" w:rsidR="00750907" w:rsidRPr="00CF1BE9" w:rsidRDefault="00834AB7" w:rsidP="005F5FDE">
            <w:pPr>
              <w:jc w:val="both"/>
              <w:rPr>
                <w:bCs/>
              </w:rPr>
            </w:pPr>
            <w:r>
              <w:t>Произносительные нормы русского языка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92EEA" w14:textId="20EFB887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750907" w:rsidRPr="00CF1BE9" w14:paraId="10294D62" w14:textId="77777777" w:rsidTr="005D07BE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D453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3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01D630C" w14:textId="38275156" w:rsidR="00750907" w:rsidRPr="00CF1BE9" w:rsidRDefault="00834AB7" w:rsidP="005F5FDE">
            <w:pPr>
              <w:jc w:val="both"/>
              <w:rPr>
                <w:bCs/>
              </w:rPr>
            </w:pPr>
            <w:r>
              <w:t>Основы исполнительского мастерства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2BDAA" w14:textId="7F6DC9A2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750907" w:rsidRPr="00CF1BE9" w14:paraId="75103D2F" w14:textId="77777777" w:rsidTr="005D07BE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62C0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4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8D866C1" w14:textId="77777777" w:rsidR="00834AB7" w:rsidRDefault="00834AB7" w:rsidP="00834AB7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Словесное действие и логика сценической речи.</w:t>
            </w:r>
          </w:p>
          <w:p w14:paraId="26FB116E" w14:textId="1BDA2C05" w:rsidR="00750907" w:rsidRPr="00CF1BE9" w:rsidRDefault="00750907" w:rsidP="005F5FDE">
            <w:pPr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71C35" w14:textId="2F623E73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750907" w:rsidRPr="00CF1BE9" w14:paraId="25A5453E" w14:textId="77777777" w:rsidTr="005D07BE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2AD7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5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536029D5" w14:textId="363FB30A" w:rsidR="00750907" w:rsidRPr="00CF1BE9" w:rsidRDefault="00834AB7" w:rsidP="005F5FDE">
            <w:pPr>
              <w:jc w:val="both"/>
              <w:rPr>
                <w:bCs/>
              </w:rPr>
            </w:pPr>
            <w:r>
              <w:t>Работа режиссера и исполнителя над чтецким номером (отрывком из прозаического произведения)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0413" w14:textId="41A1794A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750907" w:rsidRPr="00CF1BE9" w14:paraId="7626819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E1EA9" w14:textId="77777777" w:rsidR="00750907" w:rsidRPr="00CF1BE9" w:rsidRDefault="00750907" w:rsidP="005F5FDE">
            <w:pPr>
              <w:tabs>
                <w:tab w:val="left" w:pos="708"/>
              </w:tabs>
              <w:jc w:val="both"/>
            </w:pPr>
            <w:r w:rsidRPr="00CF1BE9">
              <w:t>6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5CB09A5" w14:textId="7B503D61" w:rsidR="00750907" w:rsidRPr="00CF1BE9" w:rsidRDefault="00834AB7" w:rsidP="005F5FDE">
            <w:pPr>
              <w:jc w:val="both"/>
              <w:rPr>
                <w:bCs/>
              </w:rPr>
            </w:pPr>
            <w:r>
              <w:t xml:space="preserve">Работа режиссера и исполнителя над чтецким номером (над стихотворением).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9556" w14:textId="38A3F7F6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750907" w:rsidRPr="00CF1BE9" w14:paraId="46EF5DD9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F02D" w14:textId="666DD6BB" w:rsidR="00750907" w:rsidRPr="005D07BE" w:rsidRDefault="00750907" w:rsidP="005F5FDE">
            <w:pPr>
              <w:tabs>
                <w:tab w:val="left" w:pos="708"/>
              </w:tabs>
              <w:jc w:val="both"/>
            </w:pPr>
            <w:r>
              <w:t>7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278B24F" w14:textId="27329A2A" w:rsidR="00750907" w:rsidRPr="00CF1BE9" w:rsidRDefault="0051491B" w:rsidP="005F5FDE">
            <w:pPr>
              <w:jc w:val="both"/>
              <w:rPr>
                <w:bCs/>
              </w:rPr>
            </w:pPr>
            <w:r>
              <w:t>Работа режиссера и исполнителя над литературной композицией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D47B4" w14:textId="2A21870D" w:rsidR="00750907" w:rsidRPr="00CF1BE9" w:rsidRDefault="0051491B" w:rsidP="005F5FDE">
            <w:pPr>
              <w:tabs>
                <w:tab w:val="left" w:pos="708"/>
              </w:tabs>
              <w:jc w:val="both"/>
            </w:pPr>
            <w:r>
              <w:t>5</w:t>
            </w:r>
          </w:p>
        </w:tc>
      </w:tr>
      <w:tr w:rsidR="00750907" w:rsidRPr="00CF1BE9" w14:paraId="60BCE37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6CF7A" w14:textId="1F53D713" w:rsidR="00750907" w:rsidRDefault="00750907" w:rsidP="005F5FDE">
            <w:pPr>
              <w:tabs>
                <w:tab w:val="left" w:pos="708"/>
              </w:tabs>
              <w:jc w:val="both"/>
            </w:pPr>
            <w:r>
              <w:t>8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71D9062" w14:textId="77777777" w:rsidR="0051491B" w:rsidRDefault="0051491B" w:rsidP="0051491B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kern w:val="0"/>
                <w:lang w:eastAsia="en-US"/>
              </w:rPr>
              <w:t xml:space="preserve">Работа режиссера и исполнителя над художественно-речевой программой </w:t>
            </w:r>
          </w:p>
          <w:p w14:paraId="080245CE" w14:textId="7063A8D5" w:rsidR="00750907" w:rsidRPr="00CF1BE9" w:rsidRDefault="00750907" w:rsidP="005F5FDE">
            <w:pPr>
              <w:jc w:val="both"/>
              <w:rPr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C9214" w14:textId="4E06EE6E" w:rsidR="00750907" w:rsidRDefault="0051491B" w:rsidP="005F5FDE">
            <w:pPr>
              <w:tabs>
                <w:tab w:val="left" w:pos="708"/>
              </w:tabs>
              <w:jc w:val="both"/>
            </w:pPr>
            <w:r>
              <w:t>51</w:t>
            </w:r>
          </w:p>
        </w:tc>
      </w:tr>
      <w:tr w:rsidR="0051491B" w:rsidRPr="00CF1BE9" w14:paraId="5424214A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DC77" w14:textId="312A8360" w:rsidR="0051491B" w:rsidRDefault="0051491B" w:rsidP="005F5FDE">
            <w:pPr>
              <w:tabs>
                <w:tab w:val="left" w:pos="708"/>
              </w:tabs>
              <w:jc w:val="both"/>
            </w:pPr>
            <w:r>
              <w:lastRenderedPageBreak/>
              <w:t>9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37BFA26A" w14:textId="749D6883" w:rsidR="0051491B" w:rsidRDefault="0051491B" w:rsidP="0051491B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6" w:lineRule="auto"/>
              <w:jc w:val="both"/>
              <w:rPr>
                <w:kern w:val="0"/>
                <w:lang w:eastAsia="en-US"/>
              </w:rPr>
            </w:pPr>
            <w:r>
              <w:t>Работа режиссера и исполнителя над речевым номером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8689" w14:textId="523DDCB7" w:rsidR="0051491B" w:rsidRDefault="0051491B" w:rsidP="005F5FDE">
            <w:pPr>
              <w:tabs>
                <w:tab w:val="left" w:pos="708"/>
              </w:tabs>
              <w:jc w:val="both"/>
            </w:pPr>
            <w:r>
              <w:t>12</w:t>
            </w:r>
          </w:p>
        </w:tc>
      </w:tr>
      <w:tr w:rsidR="00750907" w:rsidRPr="00CF1BE9" w14:paraId="6B52843C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C996" w14:textId="271A32CF" w:rsidR="00750907" w:rsidRDefault="0051491B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445B5788" w14:textId="7FB7056C" w:rsidR="00750907" w:rsidRPr="00CF1BE9" w:rsidRDefault="0051491B" w:rsidP="005F5FDE">
            <w:pPr>
              <w:jc w:val="both"/>
              <w:rPr>
                <w:bCs/>
              </w:rPr>
            </w:pPr>
            <w:r>
              <w:t>Основы искусства ведущего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9E6A7" w14:textId="0780D946" w:rsidR="00750907" w:rsidRDefault="0051491B" w:rsidP="005F5FDE">
            <w:pPr>
              <w:tabs>
                <w:tab w:val="left" w:pos="708"/>
              </w:tabs>
              <w:jc w:val="both"/>
            </w:pPr>
            <w:r>
              <w:t>10</w:t>
            </w:r>
          </w:p>
        </w:tc>
      </w:tr>
      <w:tr w:rsidR="00750907" w:rsidRPr="00CF1BE9" w14:paraId="3843DFE1" w14:textId="77777777" w:rsidTr="005D07BE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75F6" w14:textId="77777777" w:rsidR="00750907" w:rsidRDefault="00750907" w:rsidP="005F5FDE">
            <w:pPr>
              <w:tabs>
                <w:tab w:val="left" w:pos="708"/>
              </w:tabs>
              <w:jc w:val="both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14:paraId="133D19CA" w14:textId="7927CE0E" w:rsidR="00750907" w:rsidRPr="00D2333A" w:rsidRDefault="00750907" w:rsidP="005F5FDE">
            <w:pPr>
              <w:jc w:val="both"/>
            </w:pPr>
            <w: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0F6F" w14:textId="27B7F9F6" w:rsidR="00750907" w:rsidRDefault="00F73340" w:rsidP="005F5FDE">
            <w:pPr>
              <w:tabs>
                <w:tab w:val="left" w:pos="708"/>
              </w:tabs>
              <w:jc w:val="both"/>
            </w:pPr>
            <w:r>
              <w:t>74</w:t>
            </w:r>
          </w:p>
        </w:tc>
      </w:tr>
    </w:tbl>
    <w:p w14:paraId="67F030A9" w14:textId="77777777" w:rsidR="005D07BE" w:rsidRPr="00CF1BE9" w:rsidRDefault="005D07BE" w:rsidP="005F5FDE">
      <w:pPr>
        <w:shd w:val="clear" w:color="auto" w:fill="FFFFFF"/>
        <w:spacing w:line="276" w:lineRule="auto"/>
        <w:ind w:right="97"/>
        <w:jc w:val="both"/>
        <w:rPr>
          <w:b/>
          <w:bCs/>
        </w:rPr>
      </w:pPr>
    </w:p>
    <w:p w14:paraId="4B65FA4B" w14:textId="77777777" w:rsidR="005D07BE" w:rsidRPr="00CF1BE9" w:rsidRDefault="005D07BE" w:rsidP="005F5FDE">
      <w:pPr>
        <w:ind w:left="709"/>
        <w:jc w:val="both"/>
      </w:pPr>
      <w:r w:rsidRPr="00CF1BE9">
        <w:t xml:space="preserve">Форма обучения: </w:t>
      </w:r>
      <w:r w:rsidRPr="00EE109C">
        <w:t>заочная</w:t>
      </w:r>
      <w:r w:rsidRPr="00CF1BE9">
        <w:t xml:space="preserve"> </w:t>
      </w:r>
    </w:p>
    <w:tbl>
      <w:tblPr>
        <w:tblW w:w="82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949"/>
        <w:gridCol w:w="567"/>
      </w:tblGrid>
      <w:tr w:rsidR="0051491B" w14:paraId="1FD7CF68" w14:textId="77777777" w:rsidTr="0051491B">
        <w:trPr>
          <w:trHeight w:val="194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07D14A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№</w:t>
            </w:r>
          </w:p>
          <w:p w14:paraId="1AF4FDF2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14:paraId="43BEDC45" w14:textId="77777777" w:rsidR="0051491B" w:rsidRDefault="0051491B">
            <w:pPr>
              <w:tabs>
                <w:tab w:val="left" w:pos="708"/>
              </w:tabs>
              <w:spacing w:before="660" w:after="660" w:line="25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Тема/Раздел</w:t>
            </w:r>
            <w:r>
              <w:rPr>
                <w:bCs/>
                <w:lang w:eastAsia="en-US"/>
              </w:rPr>
              <w:br/>
              <w:t>дисциплины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14:paraId="0C15151E" w14:textId="77777777" w:rsidR="0051491B" w:rsidRDefault="0051491B">
            <w:pPr>
              <w:tabs>
                <w:tab w:val="left" w:pos="708"/>
              </w:tabs>
              <w:spacing w:line="256" w:lineRule="auto"/>
              <w:ind w:right="113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СРС</w:t>
            </w:r>
          </w:p>
        </w:tc>
      </w:tr>
      <w:tr w:rsidR="0051491B" w14:paraId="3246E998" w14:textId="77777777" w:rsidTr="0051491B">
        <w:trPr>
          <w:trHeight w:val="252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C8267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D63770B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Техника речи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AC1BB" w14:textId="04CBB5CF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16</w:t>
            </w:r>
          </w:p>
        </w:tc>
      </w:tr>
      <w:tr w:rsidR="0051491B" w14:paraId="26E4F7E3" w14:textId="77777777" w:rsidTr="0051491B">
        <w:trPr>
          <w:trHeight w:val="285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7C2AB5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77F4E53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Произносительные нормы русского языка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A790" w14:textId="181A0576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10</w:t>
            </w:r>
          </w:p>
        </w:tc>
      </w:tr>
      <w:tr w:rsidR="0051491B" w14:paraId="6FE700B3" w14:textId="77777777" w:rsidTr="0051491B">
        <w:trPr>
          <w:trHeight w:val="27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67843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4840700A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Основы исполнительского мастерства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71755" w14:textId="541C50A8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10</w:t>
            </w:r>
          </w:p>
        </w:tc>
      </w:tr>
      <w:tr w:rsidR="0051491B" w14:paraId="2C8E4936" w14:textId="77777777" w:rsidTr="0051491B">
        <w:trPr>
          <w:trHeight w:val="267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2D7BB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EAC86C" w14:textId="77777777" w:rsidR="0051491B" w:rsidRDefault="0051491B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Словесное действие и логика сценической речи.</w:t>
            </w:r>
          </w:p>
          <w:p w14:paraId="4F17A682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A9CF" w14:textId="3AB8BA3F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20</w:t>
            </w:r>
          </w:p>
        </w:tc>
      </w:tr>
      <w:tr w:rsidR="0051491B" w14:paraId="7D73ED52" w14:textId="77777777" w:rsidTr="0051491B">
        <w:trPr>
          <w:trHeight w:val="24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B5C61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833E52F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Работа режиссера и исполнителя над чтецким номером (отрывком из прозаического произведения)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FDC9" w14:textId="6855E0E9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12</w:t>
            </w:r>
          </w:p>
        </w:tc>
      </w:tr>
      <w:tr w:rsidR="0051491B" w14:paraId="59B658A7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452CE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AC997F5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 xml:space="preserve">Работа режиссера и исполнителя над чтецким номером (над стихотворением).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53CB" w14:textId="03D31AA9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10</w:t>
            </w:r>
          </w:p>
        </w:tc>
      </w:tr>
      <w:tr w:rsidR="0051491B" w14:paraId="4E938701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3EA91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50FA85BB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Работа режиссера и исполнителя над литературной композицией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93498" w14:textId="54B272BA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5</w:t>
            </w:r>
          </w:p>
        </w:tc>
      </w:tr>
      <w:tr w:rsidR="0051491B" w14:paraId="0B39F376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F1EC3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3BD9CF" w14:textId="77777777" w:rsidR="0051491B" w:rsidRDefault="0051491B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4" w:lineRule="auto"/>
              <w:jc w:val="both"/>
              <w:rPr>
                <w:lang w:eastAsia="en-US"/>
              </w:rPr>
            </w:pPr>
            <w:r>
              <w:rPr>
                <w:kern w:val="0"/>
                <w:lang w:eastAsia="en-US"/>
              </w:rPr>
              <w:t xml:space="preserve">Работа режиссера и исполнителя над художественно-речевой программой </w:t>
            </w:r>
          </w:p>
          <w:p w14:paraId="541FB22A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D889" w14:textId="06AE593B" w:rsidR="0051491B" w:rsidRPr="003B0192" w:rsidRDefault="00726884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51</w:t>
            </w:r>
          </w:p>
        </w:tc>
      </w:tr>
      <w:tr w:rsidR="0051491B" w14:paraId="215EF95D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DBABA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03148A3" w14:textId="77777777" w:rsidR="0051491B" w:rsidRDefault="0051491B">
            <w:pPr>
              <w:pStyle w:val="Standard"/>
              <w:tabs>
                <w:tab w:val="left" w:pos="360"/>
                <w:tab w:val="left" w:pos="708"/>
                <w:tab w:val="left" w:pos="3322"/>
              </w:tabs>
              <w:spacing w:line="254" w:lineRule="auto"/>
              <w:jc w:val="both"/>
              <w:rPr>
                <w:kern w:val="0"/>
                <w:lang w:eastAsia="en-US"/>
              </w:rPr>
            </w:pPr>
            <w:r>
              <w:t>Работа режиссера и исполнителя над речевым номером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719A" w14:textId="0456A575" w:rsidR="0051491B" w:rsidRPr="003B0192" w:rsidRDefault="00726884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12</w:t>
            </w:r>
          </w:p>
        </w:tc>
      </w:tr>
      <w:tr w:rsidR="0051491B" w14:paraId="2D75EFCA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12526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024AFDC6" w14:textId="77777777" w:rsidR="0051491B" w:rsidRDefault="0051491B">
            <w:pPr>
              <w:spacing w:line="256" w:lineRule="auto"/>
              <w:jc w:val="both"/>
              <w:rPr>
                <w:bCs/>
                <w:lang w:eastAsia="en-US"/>
              </w:rPr>
            </w:pPr>
            <w:r>
              <w:rPr>
                <w:lang w:eastAsia="en-US"/>
              </w:rPr>
              <w:t>Основы искусства ведущего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635AD" w14:textId="69EE4BB4" w:rsidR="0051491B" w:rsidRPr="003B0192" w:rsidRDefault="00726884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  <w:r w:rsidRPr="003B0192">
              <w:rPr>
                <w:color w:val="FF0000"/>
                <w:lang w:eastAsia="en-US"/>
              </w:rPr>
              <w:t>10</w:t>
            </w:r>
          </w:p>
        </w:tc>
      </w:tr>
      <w:tr w:rsidR="0051491B" w14:paraId="3AE034ED" w14:textId="77777777" w:rsidTr="0051491B">
        <w:trPr>
          <w:trHeight w:val="300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CDCDF" w14:textId="77777777" w:rsidR="0051491B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1320B3C" w14:textId="77777777" w:rsidR="0051491B" w:rsidRDefault="0051491B">
            <w:pPr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Итого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5EDCA" w14:textId="7405368B" w:rsidR="0051491B" w:rsidRPr="003B0192" w:rsidRDefault="0051491B">
            <w:pPr>
              <w:tabs>
                <w:tab w:val="left" w:pos="708"/>
              </w:tabs>
              <w:spacing w:line="256" w:lineRule="auto"/>
              <w:jc w:val="both"/>
              <w:rPr>
                <w:color w:val="FF0000"/>
                <w:lang w:eastAsia="en-US"/>
              </w:rPr>
            </w:pPr>
          </w:p>
        </w:tc>
      </w:tr>
    </w:tbl>
    <w:p w14:paraId="76F35EC2" w14:textId="77777777" w:rsidR="0051491B" w:rsidRDefault="0051491B" w:rsidP="005F5FDE">
      <w:pPr>
        <w:jc w:val="both"/>
        <w:rPr>
          <w:b/>
          <w:bCs/>
          <w:i/>
        </w:rPr>
      </w:pPr>
    </w:p>
    <w:p w14:paraId="452615D0" w14:textId="48FB9797" w:rsidR="006238D1" w:rsidRPr="00E80631" w:rsidRDefault="006238D1" w:rsidP="005F5FDE">
      <w:pPr>
        <w:jc w:val="both"/>
        <w:rPr>
          <w:b/>
          <w:bCs/>
          <w:i/>
        </w:rPr>
      </w:pPr>
      <w:r w:rsidRPr="00E80631">
        <w:rPr>
          <w:b/>
          <w:bCs/>
          <w:i/>
        </w:rPr>
        <w:t>Организация СРС</w:t>
      </w:r>
    </w:p>
    <w:p w14:paraId="611FAA72" w14:textId="77777777" w:rsidR="006238D1" w:rsidRPr="00E80631" w:rsidRDefault="006238D1" w:rsidP="005F5FDE">
      <w:pPr>
        <w:jc w:val="both"/>
        <w:rPr>
          <w:b/>
          <w:bCs/>
          <w:i/>
        </w:rPr>
      </w:pPr>
    </w:p>
    <w:p w14:paraId="16DAC81C" w14:textId="77777777" w:rsidR="006238D1" w:rsidRPr="00E80631" w:rsidRDefault="006238D1" w:rsidP="005F5FDE">
      <w:pPr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623B94D7" w14:textId="77777777" w:rsidR="006238D1" w:rsidRPr="00E80631" w:rsidRDefault="006238D1" w:rsidP="005F5FDE">
      <w:pPr>
        <w:ind w:firstLine="709"/>
        <w:jc w:val="both"/>
      </w:pPr>
      <w:r w:rsidRPr="00E80631">
        <w:t>Процесс организации самостоятельной работы студентов включает в себя следующие этапы:</w:t>
      </w:r>
    </w:p>
    <w:p w14:paraId="22C9DE9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подготовительный</w:t>
      </w:r>
      <w:r w:rsidRPr="00E80631"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356C07B7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>основной</w:t>
      </w:r>
      <w:r w:rsidRPr="00E80631"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0C70C350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0"/>
          <w:tab w:val="num" w:pos="284"/>
        </w:tabs>
        <w:ind w:left="0" w:firstLine="567"/>
        <w:jc w:val="both"/>
      </w:pPr>
      <w:r w:rsidRPr="00E80631">
        <w:rPr>
          <w:b/>
        </w:rPr>
        <w:t xml:space="preserve">заключительный </w:t>
      </w:r>
      <w:r w:rsidRPr="00E80631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14:paraId="5D0180A5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могут быть организованы в виде:</w:t>
      </w:r>
    </w:p>
    <w:p w14:paraId="1DB116B4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t>тестового контроля (преподаватель лишь фиксирует отметку, которую выставляет программа);</w:t>
      </w:r>
    </w:p>
    <w:p w14:paraId="2DC0CC49" w14:textId="77777777" w:rsidR="006238D1" w:rsidRPr="00E80631" w:rsidRDefault="006238D1" w:rsidP="005F5FDE">
      <w:pPr>
        <w:numPr>
          <w:ilvl w:val="0"/>
          <w:numId w:val="2"/>
        </w:numPr>
        <w:tabs>
          <w:tab w:val="clear" w:pos="1429"/>
          <w:tab w:val="num" w:pos="284"/>
        </w:tabs>
        <w:autoSpaceDE w:val="0"/>
        <w:autoSpaceDN w:val="0"/>
        <w:adjustRightInd w:val="0"/>
        <w:ind w:left="0" w:firstLine="567"/>
        <w:contextualSpacing/>
        <w:jc w:val="both"/>
        <w:rPr>
          <w:bCs/>
          <w:iCs/>
        </w:rPr>
      </w:pPr>
      <w:r w:rsidRPr="00E80631">
        <w:rPr>
          <w:bCs/>
          <w:iCs/>
        </w:rPr>
        <w:lastRenderedPageBreak/>
        <w:t>консультация преподавателя, фиксированная в графике по кафедре.</w:t>
      </w:r>
    </w:p>
    <w:p w14:paraId="5869DEA4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</w:p>
    <w:p w14:paraId="708F1669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/>
          <w:bCs/>
          <w:iCs/>
        </w:rPr>
        <w:t>Контроль выполнения самостоятельной работы</w:t>
      </w:r>
    </w:p>
    <w:p w14:paraId="3C5BBC5F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265656AA" w14:textId="77777777" w:rsidR="006238D1" w:rsidRPr="00E80631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  <w:r w:rsidRPr="00E80631">
        <w:rPr>
          <w:bCs/>
          <w:iCs/>
        </w:rPr>
        <w:t>Результаты самостоятельной работы оцениваются и учитываются в ходе текущей, промежуточной аттестации студента по изучаемой дисциплине.</w:t>
      </w:r>
    </w:p>
    <w:p w14:paraId="59477C8A" w14:textId="5E1D88AC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E80631">
        <w:rPr>
          <w:bCs/>
          <w:iCs/>
        </w:rPr>
        <w:t xml:space="preserve">Форма оценки результатов работы по изучаемой дисциплине может быть различна (по усмотрению </w:t>
      </w:r>
      <w:r w:rsidRPr="00DD7FE2">
        <w:rPr>
          <w:bCs/>
          <w:iCs/>
        </w:rPr>
        <w:t xml:space="preserve">преподавателя). </w:t>
      </w:r>
    </w:p>
    <w:p w14:paraId="2681B099" w14:textId="77777777" w:rsidR="006238D1" w:rsidRPr="00DD7FE2" w:rsidRDefault="006238D1" w:rsidP="005F5FDE">
      <w:pPr>
        <w:tabs>
          <w:tab w:val="num" w:pos="284"/>
        </w:tabs>
        <w:autoSpaceDE w:val="0"/>
        <w:autoSpaceDN w:val="0"/>
        <w:adjustRightInd w:val="0"/>
        <w:ind w:firstLine="567"/>
        <w:jc w:val="both"/>
        <w:rPr>
          <w:bCs/>
          <w:iCs/>
        </w:rPr>
      </w:pPr>
    </w:p>
    <w:p w14:paraId="586097BA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Методические рекомендации для студентов</w:t>
      </w:r>
    </w:p>
    <w:p w14:paraId="0CA9929D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 xml:space="preserve"> по отдельным формам самостоятельной работы</w:t>
      </w:r>
    </w:p>
    <w:p w14:paraId="606A54EB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6A48AAF0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  <w:i/>
        </w:rPr>
      </w:pPr>
      <w:r w:rsidRPr="00DD7FE2">
        <w:t>Система вузовского обучения подразумевает</w:t>
      </w:r>
      <w:r>
        <w:t xml:space="preserve"> </w:t>
      </w:r>
      <w:r w:rsidRPr="00DD7FE2">
        <w:t>большую долю (до 75% времени на освоение учебной дисциплины) самостоятельности студентов в планировании и организации своей деятельности.</w:t>
      </w:r>
    </w:p>
    <w:p w14:paraId="76B39634" w14:textId="77777777" w:rsidR="00322630" w:rsidRDefault="00322630" w:rsidP="005F5FDE">
      <w:pPr>
        <w:tabs>
          <w:tab w:val="num" w:pos="284"/>
        </w:tabs>
        <w:ind w:firstLine="567"/>
        <w:jc w:val="both"/>
        <w:rPr>
          <w:b/>
        </w:rPr>
      </w:pPr>
    </w:p>
    <w:p w14:paraId="00D2A4CA" w14:textId="35396A66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  <w:r w:rsidRPr="00DD7FE2">
        <w:rPr>
          <w:b/>
        </w:rPr>
        <w:t>Работа с учебной литературой</w:t>
      </w:r>
    </w:p>
    <w:p w14:paraId="2C088691" w14:textId="77777777" w:rsidR="006238D1" w:rsidRPr="00DD7FE2" w:rsidRDefault="006238D1" w:rsidP="005F5FDE">
      <w:pPr>
        <w:tabs>
          <w:tab w:val="num" w:pos="284"/>
        </w:tabs>
        <w:ind w:firstLine="567"/>
        <w:jc w:val="both"/>
        <w:rPr>
          <w:b/>
        </w:rPr>
      </w:pPr>
    </w:p>
    <w:p w14:paraId="5E1F3075" w14:textId="2E111AD5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DD7FE2">
        <w:t>При работе с учебной литературой необходимо подобрать литературу</w:t>
      </w:r>
      <w:r w:rsidRPr="00E80631">
        <w:t xml:space="preserve">, научиться правильно ее читать, </w:t>
      </w:r>
      <w:r w:rsidR="000C61EB">
        <w:t xml:space="preserve">по необходимости </w:t>
      </w:r>
      <w:r w:rsidRPr="00E80631">
        <w:t>вести записи. Для подбора литературы в библиотеке используются алфавитный и систематический каталоги.</w:t>
      </w:r>
    </w:p>
    <w:p w14:paraId="6D92DE4B" w14:textId="77777777" w:rsidR="006238D1" w:rsidRPr="00E80631" w:rsidRDefault="006238D1" w:rsidP="005F5FDE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литературы рекомендуется преподавателем, читающим лекционный курс. Необходимая литература указана в методических разработках по данному курсу.</w:t>
      </w:r>
    </w:p>
    <w:p w14:paraId="3666C70D" w14:textId="77777777" w:rsidR="006238D1" w:rsidRPr="00E80631" w:rsidRDefault="006238D1" w:rsidP="005F5FDE">
      <w:pPr>
        <w:ind w:firstLine="720"/>
        <w:jc w:val="both"/>
      </w:pPr>
      <w:r w:rsidRPr="00E80631">
        <w:t>Изучая материал по выбранной литературе, следует переходить к следующему вопросу только после правильного уяснения предыдущего, описывая на бумаге все выкладки и вычисления (в том числе те, которые в учебнике опущены или на лекции даны для самостоятельного вывода).</w:t>
      </w:r>
    </w:p>
    <w:p w14:paraId="1FEF1577" w14:textId="6AA5A237" w:rsidR="006238D1" w:rsidRPr="00E80631" w:rsidRDefault="006238D1" w:rsidP="005F5FDE">
      <w:pPr>
        <w:ind w:firstLine="720"/>
        <w:jc w:val="both"/>
      </w:pPr>
      <w:r w:rsidRPr="00E80631">
        <w:t xml:space="preserve">Особое внимание следует обратить на </w:t>
      </w:r>
      <w:r w:rsidRPr="00E80631">
        <w:rPr>
          <w:u w:val="single"/>
        </w:rPr>
        <w:t>определение основных понятий курса</w:t>
      </w:r>
      <w:r w:rsidRPr="00E80631">
        <w:t xml:space="preserve">. Студент должен подробно разбирать примеры, которые поясняют такие определения, и уметь строить аналогичные примеры самостоятельно. Нужно добиваться точного представления о том, что изучаешь. Полезно составлять </w:t>
      </w:r>
      <w:r w:rsidR="000C77A4" w:rsidRPr="000C77A4">
        <w:rPr>
          <w:u w:val="single"/>
        </w:rPr>
        <w:t>словарь терминов</w:t>
      </w:r>
      <w:r w:rsidRPr="00E80631">
        <w:t xml:space="preserve">. </w:t>
      </w:r>
      <w:r w:rsidR="00A136E5">
        <w:t>С</w:t>
      </w:r>
      <w:r w:rsidRPr="00E80631">
        <w:t>ледует отмечать вопросы, выделенные студентом для консультации с преподавателем.</w:t>
      </w:r>
    </w:p>
    <w:p w14:paraId="3217449B" w14:textId="77777777" w:rsidR="006238D1" w:rsidRPr="00E80631" w:rsidRDefault="006238D1" w:rsidP="005F5FDE">
      <w:pPr>
        <w:ind w:firstLine="720"/>
        <w:jc w:val="both"/>
      </w:pPr>
      <w:r w:rsidRPr="00E80631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14:paraId="0F986BBD" w14:textId="77777777" w:rsidR="006238D1" w:rsidRPr="00E80631" w:rsidRDefault="006238D1" w:rsidP="005F5FDE">
      <w:pPr>
        <w:ind w:firstLine="720"/>
        <w:jc w:val="both"/>
      </w:pPr>
      <w:r w:rsidRPr="00E80631">
        <w:t xml:space="preserve">Различают два вида чтения: </w:t>
      </w:r>
      <w:r w:rsidRPr="00E80631">
        <w:rPr>
          <w:u w:val="single"/>
        </w:rPr>
        <w:t>первичное и вторичное</w:t>
      </w:r>
      <w:r w:rsidRPr="00E80631">
        <w:t xml:space="preserve">. </w:t>
      </w:r>
    </w:p>
    <w:p w14:paraId="6569ECED" w14:textId="77777777" w:rsidR="006238D1" w:rsidRPr="00E80631" w:rsidRDefault="006238D1" w:rsidP="005F5FDE">
      <w:pPr>
        <w:ind w:firstLine="720"/>
        <w:jc w:val="both"/>
      </w:pPr>
      <w:r w:rsidRPr="00E80631">
        <w:rPr>
          <w:i/>
        </w:rPr>
        <w:t>Первичное</w:t>
      </w:r>
      <w:r w:rsidRPr="00E80631">
        <w:t xml:space="preserve"> - эти внимательное, неторопливое чтение, при котором можно остановиться на трудных местах. После него не должно остаться ни одного непонятного олова. Содержание не всегда может быть понятно после первичного чтения.</w:t>
      </w:r>
    </w:p>
    <w:p w14:paraId="2BB333F0" w14:textId="77777777" w:rsidR="006238D1" w:rsidRPr="00E80631" w:rsidRDefault="006238D1" w:rsidP="005F5FDE">
      <w:pPr>
        <w:ind w:firstLine="720"/>
        <w:jc w:val="both"/>
      </w:pPr>
      <w:r w:rsidRPr="00E80631">
        <w:t xml:space="preserve">Задача </w:t>
      </w:r>
      <w:r w:rsidRPr="00E80631">
        <w:rPr>
          <w:i/>
        </w:rPr>
        <w:t>вторичного</w:t>
      </w:r>
      <w:r w:rsidRPr="00E80631">
        <w:t xml:space="preserve"> чтения</w:t>
      </w:r>
      <w:r>
        <w:t xml:space="preserve"> </w:t>
      </w:r>
      <w:r w:rsidRPr="00E80631">
        <w:t>полное усвоение смысла целого (по счету это чтение может быть и не вторым, а третьим или четвертым).</w:t>
      </w:r>
    </w:p>
    <w:p w14:paraId="14DC50FC" w14:textId="77777777" w:rsidR="006238D1" w:rsidRPr="00E80631" w:rsidRDefault="006238D1" w:rsidP="005F5FDE">
      <w:pPr>
        <w:ind w:firstLine="720"/>
        <w:jc w:val="both"/>
      </w:pPr>
    </w:p>
    <w:p w14:paraId="631BA25F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самостоятельной работы с литературой</w:t>
      </w:r>
    </w:p>
    <w:p w14:paraId="3630F3A6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0EFFF8AE" w14:textId="77777777" w:rsidR="006238D1" w:rsidRPr="00E80631" w:rsidRDefault="006238D1" w:rsidP="005F5FDE">
      <w:pPr>
        <w:ind w:firstLine="720"/>
        <w:jc w:val="both"/>
      </w:pPr>
      <w:r w:rsidRPr="00E80631">
        <w:t>Как уже отмечалось, самостоятельная работа с учебниками и книгами (а</w:t>
      </w:r>
      <w:r>
        <w:t xml:space="preserve"> </w:t>
      </w:r>
      <w:r w:rsidRPr="00E80631">
        <w:t xml:space="preserve">также самостоятельное теоретическое исследование проблем, обозначенных преподавателем на лекциях) – это важнейшее условие формирования у себя научного способа познания. </w:t>
      </w:r>
    </w:p>
    <w:p w14:paraId="0CF3E8BB" w14:textId="24619A19" w:rsidR="006238D1" w:rsidRPr="00E80631" w:rsidRDefault="006238D1" w:rsidP="005F5FDE">
      <w:pPr>
        <w:ind w:firstLine="720"/>
        <w:jc w:val="both"/>
      </w:pPr>
      <w:r w:rsidRPr="00E80631">
        <w:t xml:space="preserve">Выделяют </w:t>
      </w:r>
      <w:r w:rsidRPr="00E80631">
        <w:rPr>
          <w:b/>
          <w:i/>
        </w:rPr>
        <w:t>четыре основные установки в чтении текста</w:t>
      </w:r>
      <w:r w:rsidRPr="00E80631">
        <w:t>:</w:t>
      </w:r>
    </w:p>
    <w:p w14:paraId="04340649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информационно-поисковый (задача – найти, выделить искомую информацию)</w:t>
      </w:r>
    </w:p>
    <w:p w14:paraId="5AE1C269" w14:textId="1ED9B413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lastRenderedPageBreak/>
        <w:t>усваивающая (усилия читателя направлены на то, чтобы как можно полнее осознать и запомнить как сами</w:t>
      </w:r>
      <w:r w:rsidR="00322630">
        <w:t xml:space="preserve"> </w:t>
      </w:r>
      <w:r w:rsidRPr="00E80631">
        <w:t>сведения</w:t>
      </w:r>
      <w:r w:rsidR="00322630">
        <w:t>,</w:t>
      </w:r>
      <w:r w:rsidRPr="00E80631">
        <w:t xml:space="preserve"> излагаемые автором, так и всю логику его рассуждений)</w:t>
      </w:r>
    </w:p>
    <w:p w14:paraId="21EC1036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аналитико-критическая (читатель стремится критически осмыслить материал, проанализировав его, определив свое отношение к нему)</w:t>
      </w:r>
    </w:p>
    <w:p w14:paraId="7836A7D4" w14:textId="77777777" w:rsidR="006238D1" w:rsidRPr="00E80631" w:rsidRDefault="006238D1" w:rsidP="005F5FDE">
      <w:pPr>
        <w:numPr>
          <w:ilvl w:val="0"/>
          <w:numId w:val="3"/>
        </w:numPr>
        <w:tabs>
          <w:tab w:val="clear" w:pos="1440"/>
          <w:tab w:val="num" w:pos="0"/>
          <w:tab w:val="num" w:pos="142"/>
        </w:tabs>
        <w:ind w:left="0" w:firstLine="567"/>
        <w:jc w:val="both"/>
      </w:pPr>
      <w:r w:rsidRPr="00E80631">
        <w:t>творческая (создает у читателя готовность в том или ином виде – как отправной пункт для своих рассуждений, как образ для действия по аналогии и т.п. – использовать суждения автора, ход его мыслей, результат наблюдения, разработанную методику, дополнить их, подвергнуть новой проверке).</w:t>
      </w:r>
    </w:p>
    <w:p w14:paraId="63D16367" w14:textId="77777777" w:rsidR="006238D1" w:rsidRPr="00E80631" w:rsidRDefault="006238D1" w:rsidP="005F5FDE">
      <w:pPr>
        <w:tabs>
          <w:tab w:val="num" w:pos="0"/>
          <w:tab w:val="num" w:pos="142"/>
        </w:tabs>
        <w:ind w:firstLine="567"/>
        <w:jc w:val="both"/>
      </w:pPr>
    </w:p>
    <w:p w14:paraId="72DF5C21" w14:textId="77777777" w:rsidR="006238D1" w:rsidRPr="00E80631" w:rsidRDefault="006238D1" w:rsidP="005F5FDE">
      <w:pPr>
        <w:ind w:firstLine="720"/>
        <w:jc w:val="both"/>
      </w:pPr>
      <w:r w:rsidRPr="00E80631">
        <w:t xml:space="preserve">С наличием различных установок обращения к научному тексту связано существование и нескольких </w:t>
      </w:r>
      <w:r w:rsidRPr="00E80631">
        <w:rPr>
          <w:b/>
          <w:i/>
        </w:rPr>
        <w:t>видов чтения</w:t>
      </w:r>
      <w:r w:rsidRPr="00E80631">
        <w:t xml:space="preserve">: </w:t>
      </w:r>
    </w:p>
    <w:p w14:paraId="7DDE4589" w14:textId="77777777" w:rsidR="006238D1" w:rsidRPr="00E80631" w:rsidRDefault="006238D1" w:rsidP="005F5FDE">
      <w:pPr>
        <w:ind w:firstLine="720"/>
        <w:jc w:val="both"/>
      </w:pPr>
      <w:r w:rsidRPr="00E80631">
        <w:t xml:space="preserve">1. библиографическое – просматривание карточек каталога, рекомендательных списков, сводных списков журналов и статей за год и т.п.; </w:t>
      </w:r>
    </w:p>
    <w:p w14:paraId="531E9A2B" w14:textId="77777777" w:rsidR="006238D1" w:rsidRPr="00E80631" w:rsidRDefault="006238D1" w:rsidP="005F5FDE">
      <w:pPr>
        <w:ind w:firstLine="720"/>
        <w:jc w:val="both"/>
      </w:pPr>
      <w:r w:rsidRPr="00E80631">
        <w:t>2. просмотровое - используется</w:t>
      </w:r>
      <w:r>
        <w:t xml:space="preserve"> </w:t>
      </w:r>
      <w:r w:rsidRPr="00E80631">
        <w:t xml:space="preserve">для поиска материалов, содержащих нужную информацию, обычно к нему прибегают сразу после работы со списками литературы и каталогами, в результате такого просмотра читатель устанавливает, какие из источников будут использованы в дальнейшей работе; </w:t>
      </w:r>
    </w:p>
    <w:p w14:paraId="580D5822" w14:textId="77777777" w:rsidR="006238D1" w:rsidRPr="00E80631" w:rsidRDefault="006238D1" w:rsidP="005F5FDE">
      <w:pPr>
        <w:ind w:firstLine="720"/>
        <w:jc w:val="both"/>
      </w:pPr>
      <w:r w:rsidRPr="00E80631">
        <w:t>3. ознакомительное – подразумевает сплошное, достаточно подробное прочтение отобранных статей, глав, отдельных страниц, цель – познакомиться с характером информации, узнать, какие вопросы вынесены автором на рассмотрение, провести сортировку материала;</w:t>
      </w:r>
    </w:p>
    <w:p w14:paraId="12FAFB81" w14:textId="77777777" w:rsidR="006238D1" w:rsidRPr="00E80631" w:rsidRDefault="006238D1" w:rsidP="005F5FDE">
      <w:pPr>
        <w:ind w:firstLine="720"/>
        <w:jc w:val="both"/>
      </w:pPr>
      <w:r w:rsidRPr="00E80631">
        <w:t xml:space="preserve"> 4. изучающее – предполагает доскональное освоение материала; в ходе такого чтения проявляется доверие читателя к автору, готовность принять изложенную информацию, реализуется установка на предельно полное понимание материала;</w:t>
      </w:r>
    </w:p>
    <w:p w14:paraId="418F2D99" w14:textId="77777777" w:rsidR="006238D1" w:rsidRPr="00E80631" w:rsidRDefault="006238D1" w:rsidP="005F5FDE">
      <w:pPr>
        <w:ind w:firstLine="720"/>
        <w:jc w:val="both"/>
      </w:pPr>
      <w:r w:rsidRPr="00E80631">
        <w:t>5. аналитико-критическое и творческое чтение – два вида чтения близкие между собой тем, что участвуют в решении исследовательских задач. Первый из них предполагает направленный критический анализ, как самой информации, так и способов ее получения и подачи автором; второе – поиск тех суждений, фактов, по которым или в связи с которыми, читатель считает нужным высказать собственные мысли.</w:t>
      </w:r>
    </w:p>
    <w:p w14:paraId="2CD52717" w14:textId="77777777" w:rsidR="006238D1" w:rsidRPr="00E80631" w:rsidRDefault="006238D1" w:rsidP="005F5FDE">
      <w:pPr>
        <w:ind w:firstLine="720"/>
        <w:jc w:val="both"/>
      </w:pPr>
      <w:r w:rsidRPr="00E80631">
        <w:t>Из всех рассмотренных видов чтения основным для студентов является изучающее – именно оно позволяет в работе с учебной литературой накапливать знания в различных областях. Вот почему именно этот вид чтения в рамках учебной деятельности должен быть освоен в первую очередь. Кроме того, при овладении данным видом чтения формируются основные приемы, повышающие эффективность работы с научным текстом.</w:t>
      </w:r>
    </w:p>
    <w:p w14:paraId="376BAE08" w14:textId="77777777" w:rsidR="006238D1" w:rsidRPr="00E80631" w:rsidRDefault="006238D1" w:rsidP="005F5FDE">
      <w:pPr>
        <w:ind w:firstLine="567"/>
        <w:jc w:val="both"/>
        <w:rPr>
          <w:b/>
        </w:rPr>
      </w:pPr>
    </w:p>
    <w:p w14:paraId="3900425F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Самопроверка</w:t>
      </w:r>
    </w:p>
    <w:p w14:paraId="59FF0BB4" w14:textId="77777777" w:rsidR="006238D1" w:rsidRPr="00E80631" w:rsidRDefault="006238D1" w:rsidP="005F5FDE">
      <w:pPr>
        <w:ind w:firstLine="720"/>
        <w:jc w:val="both"/>
        <w:rPr>
          <w:b/>
        </w:rPr>
      </w:pPr>
    </w:p>
    <w:p w14:paraId="2870E663" w14:textId="4BDC3B0E" w:rsidR="006238D1" w:rsidRPr="00E80631" w:rsidRDefault="006238D1" w:rsidP="005F5FDE">
      <w:pPr>
        <w:ind w:firstLine="720"/>
        <w:jc w:val="both"/>
      </w:pPr>
      <w:r w:rsidRPr="00E80631">
        <w:t>После изучения определенной темы по записям в конспекте и учебнику, а также решения обсуждения проблемы на занятиях студенту рекомендуется воспроизвести по памяти определения, выводы и формулировки основных положений и доказательств.</w:t>
      </w:r>
    </w:p>
    <w:p w14:paraId="0E433052" w14:textId="77777777" w:rsidR="006238D1" w:rsidRPr="00E80631" w:rsidRDefault="006238D1" w:rsidP="005F5FDE">
      <w:pPr>
        <w:ind w:firstLine="720"/>
        <w:jc w:val="both"/>
      </w:pPr>
      <w:r w:rsidRPr="00E80631">
        <w:t>В случае необходимости нужно еще раз внимательно разобраться в материале.</w:t>
      </w:r>
    </w:p>
    <w:p w14:paraId="42A170C9" w14:textId="77777777" w:rsidR="006238D1" w:rsidRPr="00E80631" w:rsidRDefault="006238D1" w:rsidP="005F5FDE">
      <w:pPr>
        <w:ind w:firstLine="720"/>
        <w:jc w:val="both"/>
      </w:pPr>
      <w:r w:rsidRPr="00E80631">
        <w:t>Иногда недостаточность усвоения того или иного вопроса выясняется только при изучении дальнейшего материала. В этом случае надо вернуться назад и повторить плохо усвоенный материал. Важный критерий усвоения теоретического материала - пройти тестирование по пройденному материалу. Однако следует помнить, что правильное решение</w:t>
      </w:r>
      <w:r>
        <w:t xml:space="preserve"> </w:t>
      </w:r>
      <w:r w:rsidRPr="00E80631">
        <w:t>теста может получиться в результате применения механически заученных без понимания сущности теоретических положений.</w:t>
      </w:r>
    </w:p>
    <w:p w14:paraId="4670B54C" w14:textId="77777777" w:rsidR="006238D1" w:rsidRPr="00E80631" w:rsidRDefault="006238D1" w:rsidP="005F5FDE">
      <w:pPr>
        <w:jc w:val="both"/>
      </w:pPr>
    </w:p>
    <w:p w14:paraId="6CE7FC20" w14:textId="77777777" w:rsidR="006238D1" w:rsidRPr="00E80631" w:rsidRDefault="006238D1" w:rsidP="005F5FDE">
      <w:pPr>
        <w:jc w:val="both"/>
      </w:pPr>
      <w:r w:rsidRPr="00E80631">
        <w:t>Самопроверка включает:</w:t>
      </w:r>
    </w:p>
    <w:p w14:paraId="1AC03776" w14:textId="77777777" w:rsidR="006238D1" w:rsidRPr="00E80631" w:rsidRDefault="006238D1" w:rsidP="005F5FDE">
      <w:pPr>
        <w:jc w:val="both"/>
      </w:pPr>
    </w:p>
    <w:p w14:paraId="5B1C69A1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lastRenderedPageBreak/>
        <w:t>умение следить за собой: за своим поведением, речью, действиями</w:t>
      </w:r>
      <w:r>
        <w:t xml:space="preserve"> </w:t>
      </w:r>
      <w:r w:rsidRPr="00E80631">
        <w:t>и поступками, понимая при этом всю меру ответственности за них;</w:t>
      </w:r>
    </w:p>
    <w:p w14:paraId="6C0D356E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контролировать степень понимания и степень прочности</w:t>
      </w:r>
      <w:r>
        <w:t xml:space="preserve"> </w:t>
      </w:r>
      <w:r w:rsidRPr="00E80631">
        <w:t>усвоения знаний и умений, познаваемых в учебном заведении, в коллективе, дома;</w:t>
      </w:r>
    </w:p>
    <w:p w14:paraId="51C7A509" w14:textId="77777777" w:rsidR="006238D1" w:rsidRPr="00E80631" w:rsidRDefault="006238D1" w:rsidP="005F5FDE">
      <w:pPr>
        <w:numPr>
          <w:ilvl w:val="1"/>
          <w:numId w:val="8"/>
        </w:numPr>
        <w:ind w:left="567"/>
        <w:contextualSpacing/>
        <w:jc w:val="both"/>
      </w:pPr>
      <w:r w:rsidRPr="00E80631">
        <w:t>умение критически оценивать результаты своей познавательной деятельности, вообще – своих действий, поступков, труда (самооценка).</w:t>
      </w:r>
    </w:p>
    <w:p w14:paraId="73132FA5" w14:textId="77777777" w:rsidR="006238D1" w:rsidRPr="00E80631" w:rsidRDefault="006238D1" w:rsidP="005F5FDE">
      <w:pPr>
        <w:jc w:val="both"/>
      </w:pPr>
      <w:r>
        <w:t xml:space="preserve">  </w:t>
      </w:r>
    </w:p>
    <w:p w14:paraId="6D990C96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>Консультации</w:t>
      </w:r>
    </w:p>
    <w:p w14:paraId="2384BA26" w14:textId="77777777" w:rsidR="006238D1" w:rsidRDefault="006238D1" w:rsidP="005F5FDE">
      <w:pPr>
        <w:ind w:firstLine="720"/>
        <w:jc w:val="both"/>
      </w:pPr>
      <w:r w:rsidRPr="00E80631">
        <w:t>Если в процессе самостоятельной</w:t>
      </w:r>
      <w:r>
        <w:t xml:space="preserve"> </w:t>
      </w:r>
      <w:r w:rsidRPr="00E80631">
        <w:t>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14:paraId="1CDAAFDD" w14:textId="035B40DD" w:rsidR="000C77A4" w:rsidRDefault="000C77A4" w:rsidP="005F5FDE">
      <w:pPr>
        <w:ind w:firstLine="720"/>
        <w:jc w:val="both"/>
      </w:pPr>
    </w:p>
    <w:p w14:paraId="5ED3FD87" w14:textId="77777777" w:rsidR="000C77A4" w:rsidRPr="00E80631" w:rsidRDefault="000C77A4" w:rsidP="005F5FDE">
      <w:pPr>
        <w:ind w:firstLine="720"/>
        <w:jc w:val="both"/>
      </w:pPr>
    </w:p>
    <w:p w14:paraId="64E11B3B" w14:textId="77777777" w:rsidR="006238D1" w:rsidRPr="00E80631" w:rsidRDefault="006238D1" w:rsidP="005F5FDE">
      <w:pPr>
        <w:ind w:firstLine="720"/>
        <w:jc w:val="both"/>
        <w:rPr>
          <w:b/>
        </w:rPr>
      </w:pPr>
      <w:r w:rsidRPr="00E80631">
        <w:rPr>
          <w:b/>
        </w:rPr>
        <w:t xml:space="preserve"> Подготовка к экзаменам и зачетам</w:t>
      </w:r>
    </w:p>
    <w:p w14:paraId="2ADE837F" w14:textId="77777777" w:rsidR="006238D1" w:rsidRPr="00E80631" w:rsidRDefault="006238D1" w:rsidP="005F5FDE">
      <w:pPr>
        <w:ind w:firstLine="720"/>
        <w:jc w:val="both"/>
      </w:pPr>
      <w:r w:rsidRPr="00E80631">
        <w:t>Изучение многих общепрофессиональных и специальных дисциплин завершается экзаменом. Подготовка к экзамену способствует закреплению, углублению и обобщению знаний, получаемых, в процессе обучения, а также применению их к решению практических задач. Готовясь к экзамену, студент ликвидирует имеющиеся пробелы в знаниях, углубляет, систематизирует и упорядочивает свои знания. На экзамене студент демонстрирует то, что он приобрел в процессе обучения по конкретной учебной дисциплине.</w:t>
      </w:r>
    </w:p>
    <w:p w14:paraId="3567698B" w14:textId="77777777" w:rsidR="006238D1" w:rsidRPr="00E80631" w:rsidRDefault="006238D1" w:rsidP="005F5FDE">
      <w:pPr>
        <w:ind w:firstLine="720"/>
        <w:jc w:val="both"/>
      </w:pPr>
      <w:r w:rsidRPr="00E80631">
        <w:t xml:space="preserve">Экзаменационная сессия - это серия экзаменов, установленных учебным планом. Между экзаменами интервал 3-4 дня. </w:t>
      </w:r>
    </w:p>
    <w:p w14:paraId="5B48BB22" w14:textId="77777777" w:rsidR="006238D1" w:rsidRPr="00E80631" w:rsidRDefault="006238D1" w:rsidP="005F5FDE">
      <w:pPr>
        <w:ind w:firstLine="720"/>
        <w:jc w:val="both"/>
      </w:pPr>
      <w:r w:rsidRPr="00E80631">
        <w:t>В эти 3-4 дня нужно систематизировать уже имеющиеся знания. На консультации перед экзаменом студентов познакомят с основными требованиями, ответят на возникшие у них вопросы. Поэтому посещение консультаций обязательно.</w:t>
      </w:r>
    </w:p>
    <w:p w14:paraId="103FE5B1" w14:textId="77777777" w:rsidR="006238D1" w:rsidRPr="00E80631" w:rsidRDefault="006238D1" w:rsidP="005F5FDE">
      <w:pPr>
        <w:ind w:firstLine="720"/>
        <w:jc w:val="both"/>
      </w:pPr>
      <w:r w:rsidRPr="00E80631">
        <w:t xml:space="preserve">Требования к организации подготовки к экзаменам те же, что и при занятиях в течение семестра, но соблюдаться они должны более строго. </w:t>
      </w:r>
    </w:p>
    <w:p w14:paraId="7E5B5EB6" w14:textId="77777777" w:rsidR="006238D1" w:rsidRPr="00E80631" w:rsidRDefault="006238D1" w:rsidP="005F5FDE">
      <w:pPr>
        <w:ind w:firstLine="720"/>
        <w:jc w:val="both"/>
      </w:pPr>
      <w:r w:rsidRPr="00E80631">
        <w:t xml:space="preserve">Во-первых, очень важно соблюдение режима дня; сон не менее 8 часов в сутки, занятия заканчиваются не позднее, чем за 2-3 часа до сна. Оптимальное время занятий - утренние и дневные часы. </w:t>
      </w:r>
    </w:p>
    <w:p w14:paraId="124D5ACA" w14:textId="77777777" w:rsidR="006238D1" w:rsidRPr="00E80631" w:rsidRDefault="006238D1" w:rsidP="005F5FDE">
      <w:pPr>
        <w:ind w:firstLine="720"/>
        <w:jc w:val="both"/>
      </w:pPr>
      <w:r w:rsidRPr="00E80631">
        <w:t xml:space="preserve">Во-вторых, наличие хороших собственных конспектов лекций. Даже в том случае, если была пропущена какая-либо лекция, необходимо во время ее восстановить, обдумать, снять возникшие вопросы для того, чтобы запоминание материала было осознанным. </w:t>
      </w:r>
    </w:p>
    <w:p w14:paraId="3CA0B5CC" w14:textId="77777777" w:rsidR="006238D1" w:rsidRPr="00E80631" w:rsidRDefault="006238D1" w:rsidP="005F5FDE">
      <w:pPr>
        <w:ind w:firstLine="720"/>
        <w:jc w:val="both"/>
      </w:pPr>
      <w:r w:rsidRPr="00E80631">
        <w:t>В-третьих, при подготовке к экзаменам у студента должен быть хороший учебник или конспект литературы, прочитанной по указанию преподавателя в течение семестра. Здесь можно эффективно использовать листы опорных сигналов.</w:t>
      </w:r>
    </w:p>
    <w:p w14:paraId="7C6B38B5" w14:textId="77777777" w:rsidR="006238D1" w:rsidRPr="00E80631" w:rsidRDefault="006238D1" w:rsidP="005F5FDE">
      <w:pPr>
        <w:ind w:firstLine="720"/>
        <w:jc w:val="both"/>
      </w:pPr>
      <w:r w:rsidRPr="00E80631">
        <w:t>Вначале следует просмотреть весь материал по сдаваемой дисциплине, отметить для себя трудные вопросы. Обязательно в них разобраться. В заключение еще раз целесообразно повторить основные положения, используя при этом листы опорных сигналов.</w:t>
      </w:r>
    </w:p>
    <w:p w14:paraId="386B83A5" w14:textId="77777777" w:rsidR="006238D1" w:rsidRPr="00E80631" w:rsidRDefault="006238D1" w:rsidP="005F5FDE">
      <w:pPr>
        <w:ind w:firstLine="720"/>
        <w:jc w:val="both"/>
      </w:pPr>
      <w:r w:rsidRPr="00E80631">
        <w:t>Систематическая подготовка к занятиям в течение семестра позволит использовать время экзаменационной сессии для систематизации знаний.</w:t>
      </w:r>
    </w:p>
    <w:p w14:paraId="0FA62F94" w14:textId="77777777" w:rsidR="006238D1" w:rsidRPr="00E80631" w:rsidRDefault="006238D1" w:rsidP="005F5FDE">
      <w:pPr>
        <w:ind w:firstLine="720"/>
        <w:jc w:val="both"/>
        <w:rPr>
          <w:b/>
          <w:bCs/>
        </w:rPr>
      </w:pPr>
    </w:p>
    <w:p w14:paraId="757C040C" w14:textId="77777777" w:rsidR="006238D1" w:rsidRPr="00E80631" w:rsidRDefault="006238D1" w:rsidP="005F5FDE">
      <w:pPr>
        <w:ind w:firstLine="720"/>
        <w:jc w:val="both"/>
        <w:rPr>
          <w:b/>
          <w:bCs/>
        </w:rPr>
      </w:pPr>
      <w:r w:rsidRPr="00E80631">
        <w:rPr>
          <w:b/>
          <w:bCs/>
        </w:rPr>
        <w:t>Правила подготовки к зачетам и экзаменам:</w:t>
      </w:r>
    </w:p>
    <w:p w14:paraId="31B444E9" w14:textId="77777777" w:rsidR="006238D1" w:rsidRPr="00E80631" w:rsidRDefault="006238D1" w:rsidP="005F5FDE">
      <w:pPr>
        <w:ind w:firstLine="720"/>
        <w:jc w:val="both"/>
      </w:pPr>
    </w:p>
    <w:p w14:paraId="6BC45E8E" w14:textId="77777777" w:rsidR="006238D1" w:rsidRPr="00E80631" w:rsidRDefault="006238D1" w:rsidP="005F5FDE">
      <w:pPr>
        <w:ind w:firstLine="720"/>
        <w:jc w:val="both"/>
      </w:pPr>
      <w:r w:rsidRPr="00E80631">
        <w:t xml:space="preserve">• Лучше сразу сориентироваться во всем материале и обязательно расположить весь материал согласно экзаменационным вопросам (или вопросам, обсуждаемым на </w:t>
      </w:r>
      <w:r w:rsidRPr="00E80631">
        <w:lastRenderedPageBreak/>
        <w:t>семинарах), эта работа может занять много времени, но все остальное – это уже технические детали (главное – это ориентировка в материале).</w:t>
      </w:r>
    </w:p>
    <w:p w14:paraId="676C6B77" w14:textId="77777777" w:rsidR="006238D1" w:rsidRPr="00E80631" w:rsidRDefault="006238D1" w:rsidP="005F5FDE">
      <w:pPr>
        <w:ind w:firstLine="720"/>
        <w:jc w:val="both"/>
      </w:pPr>
      <w:r w:rsidRPr="00E80631">
        <w:t xml:space="preserve">• Сама подготовка связана не только с «запоминанием». Подготовка также предполагает и переосмысление материала, и даже рассмотрение альтернативных идей. </w:t>
      </w:r>
    </w:p>
    <w:p w14:paraId="45639410" w14:textId="77777777" w:rsidR="006238D1" w:rsidRPr="00E80631" w:rsidRDefault="006238D1" w:rsidP="005F5FDE">
      <w:pPr>
        <w:ind w:firstLine="720"/>
        <w:jc w:val="both"/>
      </w:pPr>
      <w:r w:rsidRPr="00E80631">
        <w:t xml:space="preserve">• Готовить «шпаргалки» полезно, но на экзамене лучше ими не пользоваться. Главный смысл подготовки «шпаргалок» – это систематизация и оптимизация знаний по данному предмету, что само по себе прекрасно – это очень сложная и важная для студента работа, более сложная и важная, чем простое поглощение массы учебной информации. </w:t>
      </w:r>
    </w:p>
    <w:p w14:paraId="18340FDE" w14:textId="77777777" w:rsidR="006238D1" w:rsidRPr="00E80631" w:rsidRDefault="006238D1" w:rsidP="005F5FDE">
      <w:pPr>
        <w:ind w:firstLine="720"/>
        <w:jc w:val="both"/>
      </w:pPr>
      <w:r w:rsidRPr="00E80631">
        <w:t>• Сначала студент должен продемонстрировать, что он «усвоил» все, что требуется по программе обучения (или по программе данного преподавателя), и лишь после этого он вправе высказать иные, желательно аргументированные точки зрения.</w:t>
      </w:r>
    </w:p>
    <w:p w14:paraId="20517A43" w14:textId="77777777" w:rsidR="006238D1" w:rsidRDefault="006238D1" w:rsidP="005F5FDE">
      <w:pPr>
        <w:jc w:val="both"/>
        <w:rPr>
          <w:b/>
        </w:rPr>
      </w:pPr>
    </w:p>
    <w:p w14:paraId="290F08FD" w14:textId="722ED149" w:rsidR="003B0192" w:rsidRDefault="003B0192" w:rsidP="003B0192">
      <w:pPr>
        <w:pStyle w:val="Textbody"/>
        <w:spacing w:after="0" w:line="360" w:lineRule="auto"/>
        <w:ind w:firstLine="567"/>
        <w:jc w:val="center"/>
        <w:rPr>
          <w:sz w:val="24"/>
        </w:rPr>
      </w:pPr>
      <w:r w:rsidRPr="004946DD">
        <w:rPr>
          <w:b/>
          <w:i/>
          <w:sz w:val="24"/>
        </w:rPr>
        <w:t>Методические рекомендации по темам</w:t>
      </w:r>
      <w:r w:rsidR="00A136E5">
        <w:rPr>
          <w:b/>
          <w:i/>
          <w:sz w:val="24"/>
        </w:rPr>
        <w:t xml:space="preserve"> курса</w:t>
      </w:r>
    </w:p>
    <w:p w14:paraId="26C3114E" w14:textId="77777777" w:rsidR="00BF4730" w:rsidRDefault="00BF4730" w:rsidP="005F5FDE">
      <w:pPr>
        <w:jc w:val="both"/>
        <w:rPr>
          <w:b/>
        </w:rPr>
      </w:pPr>
    </w:p>
    <w:p w14:paraId="45416A47" w14:textId="7801E0E2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Самостоятельная работа студенто</w:t>
      </w:r>
      <w:r w:rsidR="003B0192">
        <w:t xml:space="preserve">в по дисциплине «Сценическая речь» </w:t>
      </w:r>
      <w:r>
        <w:t>ведётся по следующим направлениям:</w:t>
      </w:r>
    </w:p>
    <w:p w14:paraId="7996F9C9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1)подготовка к практическим занятиям;</w:t>
      </w:r>
    </w:p>
    <w:p w14:paraId="2FF9859D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2) подготовка к индивидуальным занятиям;</w:t>
      </w:r>
    </w:p>
    <w:p w14:paraId="1287999A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3) выполнение творческих заданий.</w:t>
      </w:r>
    </w:p>
    <w:p w14:paraId="771C59F2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  <w:rPr>
          <w:color w:val="000000"/>
        </w:rPr>
      </w:pPr>
      <w:r>
        <w:rPr>
          <w:color w:val="000000"/>
        </w:rPr>
        <w:t>Самостоятельная работа студентов осуществляется под руководством преподавателя, который ставит конкретные задачи и определяет критерии их выполнения. В рамках этих критериев студентам предоставляется творческая свобода в выборе учебно-творческого материала, в определении личностной позиции исполнителя, создании и воплощении режиссёрского замысла. Сама специфика профессии режиссёра требует от студентов самостоятельности и активности как в процессе аудиторной работы, так и во время домашней подготовки к занятиям и выполнения творческих заданий.</w:t>
      </w:r>
    </w:p>
    <w:p w14:paraId="15B3912D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В качестве учебно-творческих заданий предлагаются:</w:t>
      </w:r>
    </w:p>
    <w:p w14:paraId="24D5335B" w14:textId="59AA9D30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>- произведения художественной прозы (отрывки) повествовательного типа объёмом не более 2 стр., произведения русской классической поэзии XVIII – XX</w:t>
      </w:r>
      <w:r>
        <w:rPr>
          <w:sz w:val="24"/>
          <w:lang w:val="en-US"/>
        </w:rPr>
        <w:t>I</w:t>
      </w:r>
      <w:r>
        <w:rPr>
          <w:sz w:val="24"/>
        </w:rPr>
        <w:t xml:space="preserve"> вв. (время звучания 3-4 мин.)  –  в </w:t>
      </w:r>
      <w:r w:rsidR="003B0192">
        <w:rPr>
          <w:sz w:val="24"/>
        </w:rPr>
        <w:t>III</w:t>
      </w:r>
      <w:r w:rsidR="003B0192">
        <w:rPr>
          <w:sz w:val="24"/>
        </w:rPr>
        <w:t xml:space="preserve"> </w:t>
      </w:r>
      <w:r>
        <w:rPr>
          <w:sz w:val="24"/>
        </w:rPr>
        <w:t>семестре;</w:t>
      </w:r>
    </w:p>
    <w:p w14:paraId="221FF2E4" w14:textId="22D487C0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>-</w:t>
      </w:r>
      <w:r w:rsidR="003B0192">
        <w:rPr>
          <w:sz w:val="24"/>
        </w:rPr>
        <w:t xml:space="preserve">работа над стихотворными произведениями (возможно, небольшие </w:t>
      </w:r>
      <w:r>
        <w:rPr>
          <w:sz w:val="24"/>
        </w:rPr>
        <w:t>литературные композиции</w:t>
      </w:r>
      <w:r w:rsidR="003B0192">
        <w:rPr>
          <w:sz w:val="24"/>
        </w:rPr>
        <w:t xml:space="preserve"> по 3-4 произведениям одного автора)</w:t>
      </w:r>
      <w:r>
        <w:rPr>
          <w:sz w:val="24"/>
        </w:rPr>
        <w:t xml:space="preserve"> </w:t>
      </w:r>
      <w:r w:rsidR="003B0192">
        <w:rPr>
          <w:sz w:val="24"/>
        </w:rPr>
        <w:t>I</w:t>
      </w:r>
      <w:r>
        <w:rPr>
          <w:sz w:val="24"/>
          <w:lang w:val="en-US"/>
        </w:rPr>
        <w:t>V</w:t>
      </w:r>
      <w:r>
        <w:rPr>
          <w:sz w:val="24"/>
        </w:rPr>
        <w:t>семестре;</w:t>
      </w:r>
    </w:p>
    <w:p w14:paraId="3EB5DD95" w14:textId="200658CC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 xml:space="preserve">- художественно-речевые программы (на материале произведений разных жанров) – в  </w:t>
      </w:r>
      <w:r>
        <w:rPr>
          <w:sz w:val="24"/>
          <w:lang w:val="en-US"/>
        </w:rPr>
        <w:t>V</w:t>
      </w:r>
      <w:r>
        <w:rPr>
          <w:sz w:val="24"/>
        </w:rPr>
        <w:t xml:space="preserve"> семестре, </w:t>
      </w:r>
    </w:p>
    <w:p w14:paraId="2D80462C" w14:textId="77777777" w:rsidR="003B0192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 xml:space="preserve">- речевые номера </w:t>
      </w:r>
      <w:r>
        <w:rPr>
          <w:kern w:val="0"/>
          <w:sz w:val="28"/>
        </w:rPr>
        <w:t>–</w:t>
      </w:r>
      <w:r>
        <w:rPr>
          <w:sz w:val="24"/>
        </w:rPr>
        <w:t xml:space="preserve"> в </w:t>
      </w:r>
      <w:r>
        <w:rPr>
          <w:sz w:val="24"/>
          <w:lang w:val="en-US"/>
        </w:rPr>
        <w:t>V</w:t>
      </w:r>
      <w:r>
        <w:rPr>
          <w:sz w:val="24"/>
        </w:rPr>
        <w:t>I семестре</w:t>
      </w:r>
      <w:r w:rsidR="003B0192">
        <w:rPr>
          <w:sz w:val="24"/>
        </w:rPr>
        <w:t>;</w:t>
      </w:r>
    </w:p>
    <w:p w14:paraId="62028547" w14:textId="45190CD9" w:rsidR="0015503C" w:rsidRDefault="003B0192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 xml:space="preserve">-тексты ведущих различных жанров - </w:t>
      </w:r>
      <w:r>
        <w:rPr>
          <w:sz w:val="24"/>
        </w:rPr>
        <w:t xml:space="preserve">в </w:t>
      </w:r>
      <w:r>
        <w:rPr>
          <w:sz w:val="24"/>
          <w:lang w:val="en-US"/>
        </w:rPr>
        <w:t>V</w:t>
      </w:r>
      <w:r>
        <w:rPr>
          <w:sz w:val="24"/>
        </w:rPr>
        <w:t>I семестре</w:t>
      </w:r>
      <w:r w:rsidR="0015503C">
        <w:rPr>
          <w:sz w:val="24"/>
        </w:rPr>
        <w:t>.</w:t>
      </w:r>
    </w:p>
    <w:p w14:paraId="15BFE111" w14:textId="77777777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>Работа над творческим заданием предполагает выбор материала, режиссёрско-исполнительский анализ, репетиции. Все этапы осуществляются под контролем педагога во время практических групповых и индивидуальных занятий.</w:t>
      </w:r>
    </w:p>
    <w:p w14:paraId="7D2A0EB5" w14:textId="09A923B6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  <w:r>
        <w:rPr>
          <w:sz w:val="24"/>
        </w:rPr>
        <w:t xml:space="preserve">Самостоятельный режиссёрско-исполнительский анализ произведения, композиции или речевой программы производится по </w:t>
      </w:r>
      <w:r w:rsidR="003B0192">
        <w:rPr>
          <w:sz w:val="24"/>
        </w:rPr>
        <w:t>представленному ниже плану.</w:t>
      </w:r>
    </w:p>
    <w:p w14:paraId="5183252C" w14:textId="77777777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both"/>
        <w:rPr>
          <w:sz w:val="24"/>
        </w:rPr>
      </w:pPr>
    </w:p>
    <w:p w14:paraId="41E10399" w14:textId="77777777" w:rsidR="0015503C" w:rsidRDefault="0015503C" w:rsidP="0015503C">
      <w:pPr>
        <w:pStyle w:val="Standard"/>
        <w:ind w:firstLine="567"/>
        <w:jc w:val="both"/>
      </w:pPr>
      <w:r>
        <w:t>1. Техника речи.</w:t>
      </w:r>
    </w:p>
    <w:p w14:paraId="7053EDDB" w14:textId="77777777" w:rsidR="0015503C" w:rsidRDefault="0015503C" w:rsidP="0015503C">
      <w:pPr>
        <w:pStyle w:val="Standard"/>
        <w:ind w:firstLine="567"/>
        <w:jc w:val="both"/>
      </w:pPr>
      <w:r>
        <w:t xml:space="preserve">В процессе освоения темы требуется установка на постепенный переход к самостоятельной работе над своим рече-голосовым аппаратом. Для этого следует точное выполнение требований педагога и постоянное домашнее повторение и закрепление упражнений, осваиваемых на аудиторных занятиях по темам: работа над дыханием, контроль мышечной свободы, гигиенический, точечный, вибрационный самомассажи, развитие резонаторов, работа над артикуляцией и дикцией. </w:t>
      </w:r>
    </w:p>
    <w:p w14:paraId="5ED8CC43" w14:textId="77777777" w:rsidR="0015503C" w:rsidRDefault="0015503C" w:rsidP="0015503C">
      <w:pPr>
        <w:pStyle w:val="Standard"/>
        <w:ind w:firstLine="567"/>
        <w:jc w:val="both"/>
      </w:pPr>
      <w:r>
        <w:t>Самостоятельная работа над совершенствованием техники речи продолжается в течение всего обучения. Ещё одно требование – соблюдение правил гигиены голоса.</w:t>
      </w:r>
    </w:p>
    <w:p w14:paraId="3E212126" w14:textId="77777777" w:rsidR="0015503C" w:rsidRDefault="0015503C" w:rsidP="0015503C">
      <w:pPr>
        <w:pStyle w:val="Standard"/>
        <w:ind w:firstLine="567"/>
        <w:jc w:val="both"/>
      </w:pPr>
      <w:r>
        <w:lastRenderedPageBreak/>
        <w:t>Освоение тренинга по технике речи во взаимодействии с вокальным тренингом и правил использования речевого аппарата должно выработать навыки самостоятельной подготовки голосового аппарата к звучанию, готовность к дикционному контролю и самоконтролю в пении и речи.</w:t>
      </w:r>
    </w:p>
    <w:p w14:paraId="18017D7B" w14:textId="77777777" w:rsidR="0015503C" w:rsidRDefault="0015503C" w:rsidP="0015503C">
      <w:pPr>
        <w:pStyle w:val="Standard"/>
        <w:ind w:firstLine="567"/>
        <w:jc w:val="both"/>
      </w:pPr>
    </w:p>
    <w:p w14:paraId="0C37A6E3" w14:textId="77777777" w:rsidR="0015503C" w:rsidRDefault="0015503C" w:rsidP="0015503C">
      <w:pPr>
        <w:pStyle w:val="Standard"/>
        <w:ind w:firstLine="567"/>
        <w:jc w:val="both"/>
      </w:pPr>
      <w:r>
        <w:t>2.Произносительные нормы русского языка.</w:t>
      </w:r>
    </w:p>
    <w:p w14:paraId="4E0A05B7" w14:textId="77777777" w:rsidR="0015503C" w:rsidRDefault="0015503C" w:rsidP="0015503C">
      <w:pPr>
        <w:pStyle w:val="Standard"/>
        <w:ind w:firstLine="567"/>
        <w:jc w:val="both"/>
      </w:pPr>
      <w:r>
        <w:t>Следует обратить внимание не только на освоение отдельных акцентологических и произносительных норм, но и на общие принципы, лежащие в их основании.</w:t>
      </w:r>
    </w:p>
    <w:p w14:paraId="718A209C" w14:textId="77777777" w:rsidR="0015503C" w:rsidRDefault="0015503C" w:rsidP="0015503C">
      <w:pPr>
        <w:pStyle w:val="Standard"/>
        <w:ind w:firstLine="567"/>
        <w:jc w:val="both"/>
      </w:pPr>
      <w:r>
        <w:t>Освоение норм языка происходит через привлечение внимание к наиболее распространенным речевым ошибкам. В качестве самостоятельной работы требуется выполнение упражнений по работе над речевыми ошибками, умению их выявлять и исправлять.</w:t>
      </w:r>
    </w:p>
    <w:p w14:paraId="5B11E66C" w14:textId="77777777" w:rsidR="0015503C" w:rsidRDefault="0015503C" w:rsidP="0015503C">
      <w:pPr>
        <w:pStyle w:val="Standard"/>
        <w:ind w:firstLine="567"/>
        <w:jc w:val="both"/>
      </w:pPr>
      <w:r>
        <w:t>Произносительные нормы осваиваются в процессе выполнения упражнений, а также выполнения творческих заданий в каждом семестре.</w:t>
      </w:r>
    </w:p>
    <w:p w14:paraId="58C1B0D9" w14:textId="77777777" w:rsidR="0015503C" w:rsidRDefault="0015503C" w:rsidP="0015503C">
      <w:pPr>
        <w:pStyle w:val="Standard"/>
        <w:ind w:firstLine="567"/>
        <w:jc w:val="both"/>
      </w:pPr>
    </w:p>
    <w:p w14:paraId="19AA5917" w14:textId="77777777" w:rsidR="0015503C" w:rsidRDefault="0015503C" w:rsidP="0015503C">
      <w:pPr>
        <w:pStyle w:val="Standard"/>
        <w:ind w:firstLine="567"/>
        <w:jc w:val="both"/>
      </w:pPr>
      <w:r>
        <w:t>3.Основы исполнительского мастерства.</w:t>
      </w:r>
    </w:p>
    <w:p w14:paraId="37287C2E" w14:textId="77777777" w:rsidR="0015503C" w:rsidRDefault="0015503C" w:rsidP="0015503C">
      <w:pPr>
        <w:pStyle w:val="Standard"/>
        <w:ind w:firstLine="567"/>
        <w:jc w:val="both"/>
      </w:pPr>
      <w:r>
        <w:t xml:space="preserve">Тема посвящена освоению упражнений, подготавливающих студентов к сценической работе: это упражнения на мышечное освобождение, внимание, воображение, общение. Все эти упражнения требуют самостоятельного осмысления и домашнего выполнения наряду с работой в аудитории. </w:t>
      </w:r>
    </w:p>
    <w:p w14:paraId="2730CCBA" w14:textId="77777777" w:rsidR="0015503C" w:rsidRDefault="0015503C" w:rsidP="0015503C">
      <w:pPr>
        <w:pStyle w:val="Standard"/>
        <w:ind w:firstLine="567"/>
        <w:jc w:val="both"/>
      </w:pPr>
      <w:r>
        <w:t xml:space="preserve">Другой раздел работы </w:t>
      </w:r>
      <w:r>
        <w:rPr>
          <w:bCs/>
          <w:iCs/>
          <w:kern w:val="0"/>
        </w:rPr>
        <w:t>–</w:t>
      </w:r>
      <w:r>
        <w:t xml:space="preserve"> элементарные этюды с использованием речевых упражнений, скороговорок и тренировочных текстов, которые необходимо готовить только самостоятельно на занятиях или в качестве домашней работы, выполняя максимально точно задачи, поставленные педагогом.</w:t>
      </w:r>
    </w:p>
    <w:p w14:paraId="162AB126" w14:textId="77777777" w:rsidR="0015503C" w:rsidRDefault="0015503C" w:rsidP="0015503C">
      <w:pPr>
        <w:pStyle w:val="Standard"/>
        <w:ind w:firstLine="567"/>
        <w:jc w:val="both"/>
      </w:pPr>
    </w:p>
    <w:p w14:paraId="7EDAAD68" w14:textId="77777777" w:rsidR="0015503C" w:rsidRDefault="0015503C" w:rsidP="0015503C">
      <w:pPr>
        <w:pStyle w:val="Standard"/>
        <w:ind w:firstLine="567"/>
        <w:jc w:val="both"/>
      </w:pPr>
      <w:r>
        <w:t>4. Словесное действие и логика сценической речи.</w:t>
      </w:r>
    </w:p>
    <w:p w14:paraId="263B6E3C" w14:textId="77777777" w:rsidR="0015503C" w:rsidRDefault="0015503C" w:rsidP="0015503C">
      <w:pPr>
        <w:pStyle w:val="Standard"/>
        <w:ind w:firstLine="567"/>
        <w:jc w:val="both"/>
      </w:pPr>
      <w:r>
        <w:t>В первую очередь, необходимо осмыслить сходство и разницу между двумя типами воображения в исполнительском искусстве: актерско-драматическое и актерско-поэтическое, – и, в связи с этим, особенности сценического общения. Сценическое общение имеет два уровня единого процесса речевого общения: уровень «значения» и уровень «смысла», содержание которых надо усвоить во всей конкретности, поскольку без этого невозможно овладеть законами логики сценической речи: словесного действия, сверхзадачи, сквозного действия, перспективы, подтекста, создания «ленты видений». Эти законы требуют не только теоретического, но, главное, практического освоения на материале, сначала предложенном педагогом (упражнениях и заданиях), а в дальнейшем в процессе работы над литературно-художественными текстами.</w:t>
      </w:r>
    </w:p>
    <w:p w14:paraId="5100CC96" w14:textId="77777777" w:rsidR="0015503C" w:rsidRDefault="0015503C" w:rsidP="0015503C">
      <w:pPr>
        <w:pStyle w:val="Standard"/>
        <w:ind w:firstLine="567"/>
        <w:jc w:val="both"/>
      </w:pPr>
      <w:r>
        <w:t>Логический разбор текста – азбука, овладение им – условие грамотной исполнительской работы над текстом. В процессе учебной работы следует усвоить следующие понятия: актуальное членение предложения, прямой и обратный порядок слов, речевой такт, логическая пауза, логическое ударение, логическая перспектива. Законы логики речи – фундамент, на который опираются правила логического разбора текста, имеющие частный характер.</w:t>
      </w:r>
    </w:p>
    <w:p w14:paraId="26B579B3" w14:textId="77777777" w:rsidR="0015503C" w:rsidRDefault="0015503C" w:rsidP="0015503C">
      <w:pPr>
        <w:pStyle w:val="Standard"/>
        <w:ind w:firstLine="567"/>
        <w:jc w:val="both"/>
      </w:pPr>
      <w:r>
        <w:t>Первое исполнительское задание – это работа над отрывком из произведения прозы, в процессе которого реализуются все полученные до этого времени знания по сценической речи, в том числе, практически осваиваются законы и правила логики сценической речи на материале русской народной сказки, исполнительские навыки; проводится работа орфоэпический разбор текста.</w:t>
      </w:r>
    </w:p>
    <w:p w14:paraId="1B0A8E63" w14:textId="77777777" w:rsidR="0015503C" w:rsidRDefault="0015503C" w:rsidP="0015503C">
      <w:pPr>
        <w:pStyle w:val="Standard"/>
        <w:ind w:firstLine="567"/>
        <w:jc w:val="both"/>
      </w:pPr>
    </w:p>
    <w:p w14:paraId="7F0534F1" w14:textId="77777777" w:rsidR="0015503C" w:rsidRDefault="0015503C" w:rsidP="0015503C">
      <w:pPr>
        <w:pStyle w:val="Standard"/>
        <w:tabs>
          <w:tab w:val="left" w:pos="7665"/>
        </w:tabs>
        <w:ind w:firstLine="567"/>
        <w:jc w:val="both"/>
      </w:pPr>
      <w:r>
        <w:t>5. Работа над литературно-художественным текстом.</w:t>
      </w:r>
    </w:p>
    <w:p w14:paraId="05CCFE9C" w14:textId="77777777" w:rsidR="0015503C" w:rsidRDefault="0015503C" w:rsidP="0015503C">
      <w:pPr>
        <w:pStyle w:val="Standard"/>
        <w:tabs>
          <w:tab w:val="left" w:pos="7665"/>
        </w:tabs>
        <w:ind w:firstLine="567"/>
        <w:jc w:val="both"/>
        <w:rPr>
          <w:i/>
        </w:rPr>
      </w:pPr>
      <w:r>
        <w:rPr>
          <w:i/>
        </w:rPr>
        <w:t>Работа над отрывком из прозаического произведения.</w:t>
      </w:r>
      <w:r>
        <w:rPr>
          <w:i/>
        </w:rPr>
        <w:tab/>
      </w:r>
    </w:p>
    <w:p w14:paraId="2450604B" w14:textId="77777777" w:rsidR="0015503C" w:rsidRDefault="0015503C" w:rsidP="0015503C">
      <w:pPr>
        <w:pStyle w:val="Standard"/>
        <w:ind w:firstLine="567"/>
        <w:jc w:val="both"/>
      </w:pPr>
      <w:r>
        <w:t xml:space="preserve">Для работы студент под руководством преподавателя выбирает отрывок прозаического произведения русской классической литературы (в т.ч. советского периода) </w:t>
      </w:r>
      <w:r>
        <w:lastRenderedPageBreak/>
        <w:t xml:space="preserve">объёмом 1,5 – 2 страницы. Работа начинается с определения темы, идеи, конфликта сказки; осмысления драматургической композиции: экспозиции, завязки, развития действия, кульминации, развязка.  В связи с драматургией намечается событийный ряд, определяется сквозное действие и сверхзадача. Содержание всех этих понятий в применении к конкретной сказки должны формулироваться точно и ясно. </w:t>
      </w:r>
    </w:p>
    <w:p w14:paraId="3A8AEADF" w14:textId="77777777" w:rsidR="0015503C" w:rsidRDefault="0015503C" w:rsidP="0015503C">
      <w:pPr>
        <w:pStyle w:val="Standard"/>
        <w:ind w:firstLine="567"/>
        <w:jc w:val="both"/>
        <w:rPr>
          <w:kern w:val="0"/>
        </w:rPr>
      </w:pPr>
      <w:r>
        <w:t>Очень важным этапом работы является создание исполнителем «линии ви́дений». Принцип работы над исполнением заключается в совокупности в</w:t>
      </w:r>
      <w:r>
        <w:rPr>
          <w:kern w:val="0"/>
        </w:rPr>
        <w:t xml:space="preserve">и́дение – действие – слово. Это увязывается с созданием образом рассказчика, который основан на его отношении к рассказываемому (личностной позиции), логической перспективой и его речевой выразительностью. </w:t>
      </w:r>
    </w:p>
    <w:p w14:paraId="7E614DBE" w14:textId="77777777" w:rsidR="0015503C" w:rsidRDefault="0015503C" w:rsidP="0015503C">
      <w:pPr>
        <w:pStyle w:val="Standard"/>
        <w:tabs>
          <w:tab w:val="left" w:pos="7665"/>
        </w:tabs>
        <w:ind w:firstLine="567"/>
        <w:jc w:val="both"/>
      </w:pPr>
      <w:r>
        <w:t xml:space="preserve">Особого внимания заслуживает работа над интонационным рисунком, в частности, над интонацией знаков препинания, поскольку структура литературного, тем более классического текста носит гораздо порой сложный характер.. Длинные, сложные, сильно распространённые предложения, не характерные для устной речи, вызывают серьёзные затруднения с точки зрения верного интонационного рисунка, с одной стороны, и адекватного воплощения смысла, с другой. </w:t>
      </w:r>
    </w:p>
    <w:p w14:paraId="75F05EF7" w14:textId="77777777" w:rsidR="0015503C" w:rsidRDefault="0015503C" w:rsidP="0015503C">
      <w:pPr>
        <w:pStyle w:val="Standard"/>
        <w:tabs>
          <w:tab w:val="left" w:pos="7665"/>
        </w:tabs>
        <w:ind w:firstLine="567"/>
        <w:jc w:val="both"/>
      </w:pPr>
      <w:r>
        <w:t xml:space="preserve">Ещё одна проблема требующая большего внимания из-за большого объёма и сложности текста </w:t>
      </w:r>
      <w:r>
        <w:rPr>
          <w:bCs/>
          <w:iCs/>
          <w:kern w:val="0"/>
        </w:rPr>
        <w:t>–</w:t>
      </w:r>
      <w:r>
        <w:t xml:space="preserve"> это логическая перспектива. Удержание перспективы – непростая задача для исполнителя, поэтому над этим надо работать тщательно, не теряя деталей и подробностей описываемых событий и не сглаживая приёмов выразительности, использованных автором.</w:t>
      </w:r>
    </w:p>
    <w:p w14:paraId="21782E22" w14:textId="77777777" w:rsidR="0015503C" w:rsidRDefault="0015503C" w:rsidP="0015503C">
      <w:pPr>
        <w:pStyle w:val="Standard"/>
        <w:tabs>
          <w:tab w:val="left" w:pos="7665"/>
        </w:tabs>
        <w:ind w:firstLine="567"/>
        <w:jc w:val="both"/>
      </w:pPr>
      <w:r>
        <w:t xml:space="preserve"> Следует обратить внимание на то, что работа над отрывком требует знания всего произведения, а также, как и в работе над стихотворением, изучения эпохи создания произведения и биографии автора (в том числе творческой).</w:t>
      </w:r>
    </w:p>
    <w:p w14:paraId="1A8E8055" w14:textId="77777777" w:rsidR="0015503C" w:rsidRDefault="0015503C" w:rsidP="0015503C">
      <w:pPr>
        <w:pStyle w:val="Standard"/>
        <w:ind w:firstLine="567"/>
        <w:jc w:val="both"/>
      </w:pPr>
    </w:p>
    <w:p w14:paraId="359C49DF" w14:textId="25FCFA5E" w:rsidR="008458D2" w:rsidRDefault="00A136E5" w:rsidP="008458D2">
      <w:pPr>
        <w:pStyle w:val="Standard"/>
        <w:tabs>
          <w:tab w:val="left" w:pos="7665"/>
        </w:tabs>
        <w:ind w:firstLine="709"/>
        <w:jc w:val="both"/>
      </w:pPr>
      <w:r>
        <w:t>6</w:t>
      </w:r>
      <w:r w:rsidR="008458D2">
        <w:t>.</w:t>
      </w:r>
      <w:r w:rsidR="008458D2">
        <w:t>Работа над литературно-художественным текстом.</w:t>
      </w:r>
    </w:p>
    <w:p w14:paraId="67DDF646" w14:textId="77777777" w:rsidR="0015503C" w:rsidRDefault="0015503C" w:rsidP="0015503C">
      <w:pPr>
        <w:pStyle w:val="Standard"/>
        <w:ind w:firstLine="567"/>
        <w:jc w:val="both"/>
        <w:rPr>
          <w:i/>
        </w:rPr>
      </w:pPr>
      <w:r>
        <w:rPr>
          <w:i/>
        </w:rPr>
        <w:t>Работа над исполнением стихотворения.</w:t>
      </w:r>
    </w:p>
    <w:p w14:paraId="493DBA83" w14:textId="77777777" w:rsidR="0015503C" w:rsidRDefault="0015503C" w:rsidP="0015503C">
      <w:pPr>
        <w:pStyle w:val="Standard"/>
        <w:ind w:firstLine="567"/>
        <w:jc w:val="both"/>
      </w:pPr>
      <w:r>
        <w:t>В процессе изучения темы, прежде всего, надо освоить ряд вопросов, касающихся русского стихосложения: получить представление о системах стихосложения, метрике и строфике, характерной для русской поэзии, в том числе народной, осмыслить свойства поэтического мышления, понять природу и сущность лирической и эпической поэзии, различных поэтических жанров. Лекционный материал по этим вопросам закрепляется выполнением заданий (аудиторных и домашних).</w:t>
      </w:r>
    </w:p>
    <w:p w14:paraId="602920AF" w14:textId="77777777" w:rsidR="0015503C" w:rsidRDefault="0015503C" w:rsidP="0015503C">
      <w:pPr>
        <w:pStyle w:val="Standard"/>
        <w:ind w:firstLine="567"/>
        <w:jc w:val="both"/>
      </w:pPr>
      <w:r>
        <w:t xml:space="preserve">В работе над поэтическим произведением следует уяснить, что работа исполнителя над прозаическим произведением принципиально не отличается от работы над стихотворением, хотя и есть различия, касающиеся ритмических особенностей стиха. Важный момент в процессе работы над стихотворным произведением – отыскание смысла ритмической и звуковой организации поэтического произведения и генетической связи с его содержанием, т.е. ритмического воплощения смысла. </w:t>
      </w:r>
    </w:p>
    <w:p w14:paraId="24D7C566" w14:textId="77777777" w:rsidR="0015503C" w:rsidRDefault="0015503C" w:rsidP="0015503C">
      <w:pPr>
        <w:pStyle w:val="Standard"/>
        <w:ind w:firstLine="567"/>
        <w:jc w:val="both"/>
      </w:pPr>
      <w:r>
        <w:t xml:space="preserve">Во время работы над стихотворением необходимо обращать внимание на приёмы выразительности, использованные автором, и их место в художественной структуре произведения. </w:t>
      </w:r>
    </w:p>
    <w:p w14:paraId="04BC9C25" w14:textId="77777777" w:rsidR="0015503C" w:rsidRDefault="0015503C" w:rsidP="0015503C">
      <w:pPr>
        <w:pStyle w:val="Standard"/>
        <w:ind w:firstLine="567"/>
        <w:jc w:val="both"/>
      </w:pPr>
      <w:r>
        <w:t>Для работы учащийся выбирает стихотворение самостоятельно, возможно также взять стихотворение, предложенное педагогом. Рекомендуется выбирать произведения русской поэзии; какое конкретно – решается индивидуально с педагогом. Для продуктивной работы необходимо изучить личную и творческую биографию автора стихотворения, познакомиться с другими его сочинениями, изучить эпоху и повод его создания. Чем больше сведений исполнитель почерпнет «вокруг» стихотворения, тем больше будет у него шансов найти ассоциации с современностью, тем «толще» будет слой подтекста.</w:t>
      </w:r>
    </w:p>
    <w:p w14:paraId="52BEF2DC" w14:textId="77C18F58" w:rsidR="0015503C" w:rsidRDefault="0015503C" w:rsidP="0015503C">
      <w:pPr>
        <w:pStyle w:val="Standard"/>
        <w:ind w:firstLine="567"/>
        <w:jc w:val="both"/>
        <w:rPr>
          <w:kern w:val="0"/>
        </w:rPr>
      </w:pPr>
      <w:r>
        <w:t xml:space="preserve"> Анализ стихотворения производится примерно по той же схеме, что и анализ прозы: определение жанра, темы, идеи, событийного ряда стихотворения, создание «линии в</w:t>
      </w:r>
      <w:r>
        <w:rPr>
          <w:kern w:val="0"/>
        </w:rPr>
        <w:t xml:space="preserve">и́дений» и подтекста, определение сквозного действия и сверхзадачи, логический анализ </w:t>
      </w:r>
      <w:r>
        <w:rPr>
          <w:kern w:val="0"/>
        </w:rPr>
        <w:lastRenderedPageBreak/>
        <w:t>текста, ориентированный на его логическую перспективу. Добавлением к этому станет освоение мелодико-ритмического рисунка стихотворения. В процессе воплощения поэтического произведения в звучании необходимо соблюдать ритмические законы исполнения стиха: закон межстиховой паузы и закон авторского ударения. Этими законами исполнитель не должен пренебрегать ни при каких обстоятельствах</w:t>
      </w:r>
      <w:r w:rsidR="008458D2">
        <w:rPr>
          <w:kern w:val="0"/>
        </w:rPr>
        <w:t>.</w:t>
      </w:r>
    </w:p>
    <w:p w14:paraId="6134C047" w14:textId="44F9FFF9" w:rsidR="008458D2" w:rsidRDefault="008458D2" w:rsidP="0015503C">
      <w:pPr>
        <w:pStyle w:val="Standard"/>
        <w:ind w:firstLine="567"/>
        <w:jc w:val="both"/>
        <w:rPr>
          <w:kern w:val="0"/>
        </w:rPr>
      </w:pPr>
      <w:r>
        <w:rPr>
          <w:kern w:val="0"/>
        </w:rPr>
        <w:t>При работе над стихотворными произведениями возможно создание небольшой литературной композиции, состоящей из 3-4 стихотворений одного автора. В процессе создания композиции студенты проводят режиссёрско-исполнительский анализ, предложенный ниже. В него входит изучение биографии автора, эпохи, которой принадлежат произведения, повод их создания и т.п., а также описание замысла композиции.</w:t>
      </w:r>
    </w:p>
    <w:p w14:paraId="73FC752E" w14:textId="77777777" w:rsidR="00346703" w:rsidRDefault="00346703" w:rsidP="0015503C">
      <w:pPr>
        <w:pStyle w:val="Standard"/>
        <w:tabs>
          <w:tab w:val="left" w:pos="851"/>
        </w:tabs>
        <w:ind w:firstLine="567"/>
        <w:jc w:val="both"/>
      </w:pPr>
    </w:p>
    <w:p w14:paraId="3988444E" w14:textId="22DF84F5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7. Работа над художественной-речевой программой – литературной композицией на материале произведений разных жанров с использованием пластических, музыкальных и иных средств выразительности.</w:t>
      </w:r>
    </w:p>
    <w:p w14:paraId="3BB14991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Создание композиции на основе произведений разных жанров, а тем более, с использованием разных видов искусства, – задача более сложная, чем создание композиции на основе одного произведения, т.к. неизмеримо увеличивается количество возможных вариантов относительно выбора материала; с заданием легче справиться тому, чей художественный и профессиональный кругозор шире.</w:t>
      </w:r>
    </w:p>
    <w:p w14:paraId="1B60025D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Выбор произведений, по которым будет делаться композиция, производится самостоятельно; участие педагога заключается в рекомендациях и замечаниях. Объём композиции – 15 – 20 минут. Работа над литературной композицией начинается с определения темы и подбора материала по ней. </w:t>
      </w:r>
    </w:p>
    <w:p w14:paraId="4D477696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В создании художественно-речевой программы нужно опираться на тему, идею и сюжетный ход, который необходимо придумать. Помощь в поиске сюжетного хода может оказать знание принципа монтажа и приемы монтажа (хронологический, концентрический, ступенчатый и т.д.). </w:t>
      </w:r>
    </w:p>
    <w:p w14:paraId="499D394D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При поиске режиссёрского решения и во время постановки программы необходимо применение всех знаний и умений, имеющихся у студентов, в том числе навыков по сценической речи, актёрскому и сценарному мастерству и режиссуре. Общее пластическое решение должно базироваться на опыте, полученном при освоении сценического движения. Приветствуется использование музыкального оформления композиции. </w:t>
      </w:r>
    </w:p>
    <w:p w14:paraId="2FAC0C86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Автор и режиссёр художественно-речевой программы должен определить для себя и исполнителей конфликт, который должен разрешаться в процессе её исполнения. Исполнители подбираются на усмотрение автора из состава группы, но и сам он должен принимать участие в композиции обязательно; автор может быть и единственным её участником. </w:t>
      </w:r>
    </w:p>
    <w:p w14:paraId="76694A71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</w:p>
    <w:p w14:paraId="4059C21E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8.Изучение жанров речевой эстрады.</w:t>
      </w:r>
    </w:p>
    <w:p w14:paraId="4E78D67C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  <w:rPr>
          <w:color w:val="000000"/>
        </w:rPr>
      </w:pPr>
      <w:r>
        <w:rPr>
          <w:color w:val="000000"/>
        </w:rPr>
        <w:t xml:space="preserve">Содержание работа над темой заключается в теоретическом усвоении особенностей различных жанров эстрады и практическом освоении (при желании студента) из них. Такая работа носит факультативный характер. </w:t>
      </w:r>
    </w:p>
    <w:p w14:paraId="0CC927DF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Понятие «номер» уже известно студентам специализации «Режиссура театрализованных представлений и праздников», поэтому его надо научиться применять к речевым жанрам. Прежде всего необходимо понять, в каком качестве может появляться артист речевого жанра на эстраде. Важными вопросами с этой точки зрения являются вопросы об сходствах и различиях между чтецом-рассказчиком и актером-рассказчиком; о характере и мере присвоения авторского материала, о режиссёрско-исполнительском решении образа рассказчика. Всё это нужно осваивать на практике. При этом большую помощь в этом процессе могут оказать просмотры и анализ видеоматериалов выступлений </w:t>
      </w:r>
      <w:r>
        <w:lastRenderedPageBreak/>
        <w:t>известных мастеров эстрады: А.Райкина, Г.Хазанова, Е Шифрина, Е.Петросяна, М.Задорнова, А.Арканова и др.</w:t>
      </w:r>
    </w:p>
    <w:p w14:paraId="1C0B3ACE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Огромное значение в работе над номером имеет выбор материала. Эстрада требует, с одной стороны, злободневности и занимательности, а, с другой, высокого качества текста, поэтому поиск должен быть тщательным и терпеливым; выбирая произведение, надо соотносить его со своими индивидуальными творческими качествами и возможностями. Действенный анализ выбранного материала совпадает с процессом поиска режиссёрского решения номера, которое должно быть ярким, нестандартным.</w:t>
      </w:r>
    </w:p>
    <w:p w14:paraId="75DBAB6D" w14:textId="77777777" w:rsidR="0015503C" w:rsidRDefault="0015503C" w:rsidP="0015503C">
      <w:pPr>
        <w:pStyle w:val="Standard"/>
        <w:tabs>
          <w:tab w:val="left" w:pos="908"/>
        </w:tabs>
        <w:ind w:firstLine="567"/>
        <w:jc w:val="both"/>
      </w:pPr>
    </w:p>
    <w:p w14:paraId="074C7674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9.Основы искусства ведущего.</w:t>
      </w:r>
    </w:p>
    <w:p w14:paraId="1B68EB60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С самого начала изучения темы необходимо вникнуть в сущность работы ведущего, которая в большей степени имеет отношение к искусству оратора, чем к актёрскому искусству, и познакомиться с особенностями работы на примере известных ведущих, выступающих как в сфере публичной речи, так и в сфере эстрадного искусства, проанализировать речевое поведение ведущих. </w:t>
      </w:r>
    </w:p>
    <w:p w14:paraId="231A944C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Тема предполагает освоение общих принципов построения речи ведущего и специфику ведения программ разных видов: официальных, просветительских, художественных, развлекательных. </w:t>
      </w:r>
    </w:p>
    <w:p w14:paraId="4DB7F9F4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 xml:space="preserve">В первую очередь, приступая к работе, следует осознать разницу между ведущим и конферансье. Специфика классического конферанса заключается, наряду с прочим, в готовности исполнить свой собственный номер в концерте. В связи с этим следует подумать о своём исполнительском репертуаре и подготовить речевой, или короткий (заявку) хореографический, вокальный, музыкальный номер, возможен также номер оригинального жанра. Другая проблема, которую необходимо решить – образ конферансье в совокупности внешнего и внутреннего облика. </w:t>
      </w:r>
    </w:p>
    <w:p w14:paraId="25FCF762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Конферанс может быть парным. В качестве номера конферансье могут использовать произведения малых формы эстрадной драматургии: репризу, интермедию, скетч. В целом работа по теме заключается в подготовке и исполнении фрагмента конферанса (одиночного или парного), в который войдут 1-2 деловых анонса или вступление (заключение) к концертной программе и номер конферансье. Выступление должно носить законченный характер. В программу конферанса можно включить речевой номер (см. п.8).</w:t>
      </w:r>
    </w:p>
    <w:p w14:paraId="74AB3A19" w14:textId="77777777" w:rsidR="0015503C" w:rsidRDefault="0015503C" w:rsidP="0015503C">
      <w:pPr>
        <w:pStyle w:val="Standard"/>
        <w:tabs>
          <w:tab w:val="left" w:pos="851"/>
        </w:tabs>
        <w:ind w:firstLine="567"/>
        <w:jc w:val="both"/>
      </w:pPr>
      <w:r>
        <w:t>В работе над любым жанром речевой эстрады, так же, как и в искусстве конферансье, надо помнить, что главная целевая направленность – развлекательная, поэтому и текст и исполнение должны быть занимательными для публики, обладать остротой и динамичностью.</w:t>
      </w:r>
    </w:p>
    <w:p w14:paraId="67E0C691" w14:textId="77777777" w:rsidR="0015503C" w:rsidRPr="00117F43" w:rsidRDefault="0015503C" w:rsidP="0015503C">
      <w:pPr>
        <w:pStyle w:val="af1"/>
        <w:tabs>
          <w:tab w:val="left" w:pos="2430"/>
        </w:tabs>
        <w:jc w:val="both"/>
        <w:rPr>
          <w:lang w:eastAsia="ru-RU"/>
        </w:rPr>
      </w:pPr>
      <w:r>
        <w:rPr>
          <w:b/>
          <w:color w:val="FF0000"/>
          <w:vertAlign w:val="superscript"/>
          <w:lang w:eastAsia="ru-RU"/>
        </w:rPr>
        <w:tab/>
      </w:r>
    </w:p>
    <w:p w14:paraId="352EA1B0" w14:textId="77777777" w:rsidR="0015503C" w:rsidRDefault="0015503C" w:rsidP="0015503C">
      <w:pPr>
        <w:pStyle w:val="Textbody"/>
        <w:tabs>
          <w:tab w:val="left" w:pos="851"/>
        </w:tabs>
        <w:spacing w:after="0"/>
        <w:ind w:firstLine="567"/>
        <w:jc w:val="center"/>
        <w:rPr>
          <w:b/>
          <w:i/>
          <w:sz w:val="24"/>
        </w:rPr>
      </w:pPr>
      <w:r w:rsidRPr="004946DD">
        <w:rPr>
          <w:b/>
          <w:i/>
          <w:sz w:val="24"/>
        </w:rPr>
        <w:t>Методические рекомендации по работе над режиссёрско-исполнительским анализом.</w:t>
      </w:r>
    </w:p>
    <w:p w14:paraId="58FD9DD3" w14:textId="77777777" w:rsidR="0015503C" w:rsidRDefault="0015503C" w:rsidP="0015503C">
      <w:pPr>
        <w:jc w:val="center"/>
        <w:rPr>
          <w:b/>
        </w:rPr>
      </w:pPr>
      <w:r>
        <w:rPr>
          <w:b/>
        </w:rPr>
        <w:t xml:space="preserve">Режиссёрско-исполнительский анализ отрывка из произведения прозы  </w:t>
      </w:r>
    </w:p>
    <w:p w14:paraId="149C8D09" w14:textId="77777777" w:rsidR="0015503C" w:rsidRDefault="0015503C" w:rsidP="0015503C">
      <w:pPr>
        <w:jc w:val="center"/>
        <w:rPr>
          <w:b/>
        </w:rPr>
      </w:pPr>
      <w:r>
        <w:rPr>
          <w:b/>
        </w:rPr>
        <w:t>(автор, название)</w:t>
      </w:r>
    </w:p>
    <w:p w14:paraId="54DB3C87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Краткая биографическая справка об авторе, в том числе, что интересного в его биографии и какое это отношение имеет к его произведениям, в частности, к исполняемому вами.</w:t>
      </w:r>
    </w:p>
    <w:p w14:paraId="79ADF1F6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Время и повод создания произведения. Поводом может быть конкретное событие, социальный заказ, личное потрясение и т.д.</w:t>
      </w:r>
    </w:p>
    <w:p w14:paraId="2128724A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 xml:space="preserve">Тема (о чём именно этот текст?) – высказать как можно </w:t>
      </w:r>
      <w:r>
        <w:rPr>
          <w:snapToGrid w:val="0"/>
        </w:rPr>
        <w:t>у́</w:t>
      </w:r>
      <w:r>
        <w:t>же: не просто «о детстве», а о чём именно.</w:t>
      </w:r>
    </w:p>
    <w:p w14:paraId="27B5478B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Авторская идея произведения (отрывка) – основная мысль, выражаемая автором через данный текст. Формулировать чётко и конкретно, полным предложением.</w:t>
      </w:r>
    </w:p>
    <w:p w14:paraId="70865DFC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Конфликт (внятно объяснить: конфликт между тем-то и тем-то).</w:t>
      </w:r>
    </w:p>
    <w:p w14:paraId="6DD0791E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Сквозное действие: как преодолевается конфликт от исходного к главному (финальному) событию, или: «что происходит?»</w:t>
      </w:r>
    </w:p>
    <w:p w14:paraId="71C35561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lastRenderedPageBreak/>
        <w:t>Позиция рассказчика (исполнителя) – т.е. моя позиция – по отношению к изображаемому в произведении.</w:t>
      </w:r>
    </w:p>
    <w:p w14:paraId="6DAF5037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</w:tabs>
        <w:spacing w:after="160" w:line="256" w:lineRule="auto"/>
        <w:ind w:left="0" w:firstLine="567"/>
        <w:contextualSpacing/>
      </w:pPr>
      <w:r>
        <w:t>Сверхзадача рассказчика: для чего я это рассказываю зрителю.</w:t>
      </w:r>
    </w:p>
    <w:p w14:paraId="79A5300F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  <w:tab w:val="left" w:pos="993"/>
        </w:tabs>
        <w:spacing w:after="160" w:line="256" w:lineRule="auto"/>
        <w:ind w:left="0" w:firstLine="567"/>
        <w:contextualSpacing/>
      </w:pPr>
      <w:r>
        <w:t>Композиция и событийный ряд: экспозиция, завязка, развитие действия (по событиям) - кульминация, развязка.</w:t>
      </w:r>
    </w:p>
    <w:p w14:paraId="5131A6CF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  <w:tab w:val="left" w:pos="993"/>
        </w:tabs>
        <w:spacing w:after="160" w:line="256" w:lineRule="auto"/>
        <w:ind w:left="0" w:firstLine="567"/>
        <w:contextualSpacing/>
      </w:pPr>
      <w:r>
        <w:t>Видения (подробно по тексту): что я представляю, когда читаю это произведение как исполнитель.</w:t>
      </w:r>
    </w:p>
    <w:p w14:paraId="78D93AAC" w14:textId="77777777" w:rsidR="0015503C" w:rsidRDefault="0015503C" w:rsidP="0015503C">
      <w:pPr>
        <w:pStyle w:val="af1"/>
        <w:numPr>
          <w:ilvl w:val="0"/>
          <w:numId w:val="41"/>
        </w:numPr>
        <w:tabs>
          <w:tab w:val="left" w:pos="851"/>
          <w:tab w:val="left" w:pos="993"/>
        </w:tabs>
        <w:spacing w:after="160" w:line="256" w:lineRule="auto"/>
        <w:ind w:left="0" w:firstLine="567"/>
        <w:contextualSpacing/>
      </w:pPr>
      <w:r>
        <w:t>Личные ассоциации с происходящим в произведении: мысли, вопросы, чувства, образы(подробно по тексту и линии видений).</w:t>
      </w:r>
    </w:p>
    <w:p w14:paraId="40ACD2C5" w14:textId="77777777" w:rsidR="0015503C" w:rsidRDefault="0015503C" w:rsidP="0015503C">
      <w:pPr>
        <w:pStyle w:val="af1"/>
        <w:tabs>
          <w:tab w:val="left" w:pos="851"/>
          <w:tab w:val="left" w:pos="993"/>
        </w:tabs>
        <w:ind w:left="0" w:firstLine="567"/>
      </w:pPr>
    </w:p>
    <w:p w14:paraId="411E93D4" w14:textId="77777777" w:rsidR="0015503C" w:rsidRDefault="0015503C" w:rsidP="0015503C">
      <w:pPr>
        <w:pStyle w:val="af1"/>
        <w:ind w:left="0" w:firstLine="567"/>
      </w:pPr>
      <w:r>
        <w:t>Пункты 10, 11 и 12 выполняются в виде таблицы (альбомная ориентация):</w:t>
      </w:r>
    </w:p>
    <w:tbl>
      <w:tblPr>
        <w:tblStyle w:val="af4"/>
        <w:tblW w:w="93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3260"/>
        <w:gridCol w:w="2238"/>
        <w:gridCol w:w="2015"/>
      </w:tblGrid>
      <w:tr w:rsidR="0015503C" w14:paraId="44CBE53B" w14:textId="77777777" w:rsidTr="00423DB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9F1B3" w14:textId="77777777" w:rsidR="0015503C" w:rsidRDefault="0015503C" w:rsidP="00423DBB">
            <w:pPr>
              <w:ind w:left="-108" w:right="-190"/>
            </w:pPr>
            <w:r>
              <w:t>Композиция и событийный ряд (событие 1, событие 2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A3704" w14:textId="77777777" w:rsidR="0015503C" w:rsidRDefault="0015503C" w:rsidP="00423DBB">
            <w:pPr>
              <w:jc w:val="center"/>
            </w:pPr>
            <w:r>
              <w:t>Текст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D903C" w14:textId="77777777" w:rsidR="0015503C" w:rsidRDefault="0015503C" w:rsidP="00423DBB">
            <w:r>
              <w:t>Видения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32A55" w14:textId="77777777" w:rsidR="0015503C" w:rsidRDefault="0015503C" w:rsidP="00423DBB">
            <w:r>
              <w:t>Ассоциации</w:t>
            </w:r>
          </w:p>
        </w:tc>
      </w:tr>
      <w:tr w:rsidR="0015503C" w14:paraId="01005CBA" w14:textId="77777777" w:rsidTr="00423DB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E6EB" w14:textId="77777777" w:rsidR="0015503C" w:rsidRDefault="0015503C" w:rsidP="00423DBB">
            <w:pPr>
              <w:ind w:left="-108" w:right="-19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A116" w14:textId="77777777" w:rsidR="0015503C" w:rsidRDefault="0015503C" w:rsidP="00423DBB">
            <w:pPr>
              <w:jc w:val="center"/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8890E" w14:textId="77777777" w:rsidR="0015503C" w:rsidRDefault="0015503C" w:rsidP="00423DBB"/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EC38A" w14:textId="77777777" w:rsidR="0015503C" w:rsidRDefault="0015503C" w:rsidP="00423DBB"/>
        </w:tc>
      </w:tr>
    </w:tbl>
    <w:p w14:paraId="05F20C03" w14:textId="77777777" w:rsidR="0015503C" w:rsidRDefault="0015503C" w:rsidP="0015503C">
      <w:pPr>
        <w:tabs>
          <w:tab w:val="left" w:pos="851"/>
          <w:tab w:val="left" w:pos="993"/>
        </w:tabs>
        <w:spacing w:line="254" w:lineRule="auto"/>
        <w:ind w:left="360"/>
      </w:pPr>
      <w:r>
        <w:t>12.Особенности языка произведения: стиль речи, средства выразительности, динамика.</w:t>
      </w:r>
    </w:p>
    <w:p w14:paraId="31C38AA9" w14:textId="77777777" w:rsidR="0015503C" w:rsidRPr="00081834" w:rsidRDefault="0015503C" w:rsidP="0015503C">
      <w:pPr>
        <w:tabs>
          <w:tab w:val="left" w:pos="1134"/>
        </w:tabs>
        <w:jc w:val="center"/>
        <w:rPr>
          <w:b/>
          <w:bCs/>
        </w:rPr>
      </w:pPr>
      <w:r w:rsidRPr="00081834">
        <w:rPr>
          <w:b/>
          <w:bCs/>
        </w:rPr>
        <w:t>Режиссёрско-исполнительский анализ стихотворения…</w:t>
      </w:r>
    </w:p>
    <w:p w14:paraId="35AB43E1" w14:textId="77777777" w:rsidR="0015503C" w:rsidRPr="00081834" w:rsidRDefault="0015503C" w:rsidP="0015503C">
      <w:pPr>
        <w:tabs>
          <w:tab w:val="left" w:pos="1134"/>
        </w:tabs>
        <w:ind w:firstLine="709"/>
        <w:jc w:val="center"/>
      </w:pPr>
      <w:r w:rsidRPr="00081834">
        <w:t>(автор/название)</w:t>
      </w:r>
    </w:p>
    <w:p w14:paraId="0657D80F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1)</w:t>
      </w:r>
      <w:r w:rsidRPr="00081834">
        <w:tab/>
        <w:t>Краткая биографическая справка об авторе, в том числе, что интересного в его биографии и какое это отношение имеет к его произведению, выбранному Вами.</w:t>
      </w:r>
    </w:p>
    <w:p w14:paraId="730873FD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2)</w:t>
      </w:r>
      <w:r w:rsidRPr="00081834">
        <w:tab/>
        <w:t>Время и повод создания каждого произведения (поводом может быть конкретное событие, социальный заказ, личное потрясение и т.д.).</w:t>
      </w:r>
    </w:p>
    <w:p w14:paraId="2656A81F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3)</w:t>
      </w:r>
      <w:r w:rsidRPr="00081834">
        <w:tab/>
        <w:t>Принадлежность к литературному роду (лирическое или эпическое).</w:t>
      </w:r>
    </w:p>
    <w:p w14:paraId="657C86CD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4)</w:t>
      </w:r>
      <w:r w:rsidRPr="00081834">
        <w:tab/>
        <w:t>Тип стихотворения (говорной, песенный).</w:t>
      </w:r>
    </w:p>
    <w:p w14:paraId="754C42A2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5)</w:t>
      </w:r>
      <w:r w:rsidRPr="00081834">
        <w:tab/>
        <w:t>Тема (сформулировать как можно у́же).</w:t>
      </w:r>
    </w:p>
    <w:p w14:paraId="09A52ABB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6)</w:t>
      </w:r>
      <w:r w:rsidRPr="00081834">
        <w:tab/>
        <w:t>Авторская идея стихотворения – основная мысль (формулировать чётко и конкретно, одним полным предложением).</w:t>
      </w:r>
    </w:p>
    <w:p w14:paraId="2064EE60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7)</w:t>
      </w:r>
      <w:r w:rsidRPr="00081834">
        <w:tab/>
        <w:t>Конфликт (чётко объяснить одним высказыванием: конфликт между тем-то и тем-то).</w:t>
      </w:r>
    </w:p>
    <w:p w14:paraId="5B199351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8)</w:t>
      </w:r>
      <w:r w:rsidRPr="00081834">
        <w:tab/>
        <w:t>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7F357E56" w14:textId="77777777" w:rsidR="0015503C" w:rsidRDefault="0015503C" w:rsidP="0015503C">
      <w:pPr>
        <w:tabs>
          <w:tab w:val="left" w:pos="1134"/>
        </w:tabs>
        <w:ind w:firstLine="709"/>
      </w:pPr>
      <w:r w:rsidRPr="00081834">
        <w:t>9)</w:t>
      </w:r>
      <w:r w:rsidRPr="00081834">
        <w:tab/>
        <w:t>Ритмические и звуковые средства выразительности в тексте.</w:t>
      </w:r>
    </w:p>
    <w:p w14:paraId="423CA95F" w14:textId="77777777" w:rsidR="0015503C" w:rsidRPr="00081834" w:rsidRDefault="0015503C" w:rsidP="0015503C">
      <w:pPr>
        <w:tabs>
          <w:tab w:val="left" w:pos="1134"/>
        </w:tabs>
        <w:ind w:firstLine="709"/>
      </w:pPr>
      <w:r>
        <w:t xml:space="preserve">10) </w:t>
      </w:r>
      <w:r w:rsidRPr="00081834">
        <w:t>Видения (подробно по тексту): что я представляю, когда читаю это произведение как исполнитель.</w:t>
      </w:r>
    </w:p>
    <w:p w14:paraId="2C3A6C5E" w14:textId="77777777" w:rsidR="0015503C" w:rsidRPr="00081834" w:rsidRDefault="0015503C" w:rsidP="0015503C">
      <w:pPr>
        <w:pStyle w:val="af1"/>
        <w:numPr>
          <w:ilvl w:val="0"/>
          <w:numId w:val="42"/>
        </w:numPr>
        <w:tabs>
          <w:tab w:val="left" w:pos="851"/>
          <w:tab w:val="left" w:pos="993"/>
        </w:tabs>
        <w:spacing w:after="160" w:line="254" w:lineRule="auto"/>
        <w:contextualSpacing/>
      </w:pPr>
      <w:r w:rsidRPr="00081834">
        <w:t>Личные ассоциации с происходящим в произведении: мысли, вопросы, чувства, образы(подробно по тексту и линии видений).</w:t>
      </w:r>
    </w:p>
    <w:p w14:paraId="585C173B" w14:textId="77777777" w:rsidR="0015503C" w:rsidRDefault="0015503C" w:rsidP="0015503C">
      <w:pPr>
        <w:pStyle w:val="af1"/>
        <w:tabs>
          <w:tab w:val="left" w:pos="851"/>
          <w:tab w:val="left" w:pos="993"/>
        </w:tabs>
        <w:ind w:left="0" w:firstLine="567"/>
      </w:pPr>
    </w:p>
    <w:p w14:paraId="5FF41E67" w14:textId="77777777" w:rsidR="0015503C" w:rsidRDefault="0015503C" w:rsidP="0015503C">
      <w:pPr>
        <w:pStyle w:val="af1"/>
        <w:ind w:left="0" w:firstLine="567"/>
      </w:pPr>
      <w:r>
        <w:t>Пункты 10, 11 и 12 выполняются в виде таблицы (альбомная ориентация):</w:t>
      </w:r>
    </w:p>
    <w:tbl>
      <w:tblPr>
        <w:tblStyle w:val="af4"/>
        <w:tblW w:w="9357" w:type="dxa"/>
        <w:tblInd w:w="-289" w:type="dxa"/>
        <w:tblLook w:val="04A0" w:firstRow="1" w:lastRow="0" w:firstColumn="1" w:lastColumn="0" w:noHBand="0" w:noVBand="1"/>
      </w:tblPr>
      <w:tblGrid>
        <w:gridCol w:w="1844"/>
        <w:gridCol w:w="3260"/>
        <w:gridCol w:w="2238"/>
        <w:gridCol w:w="2015"/>
      </w:tblGrid>
      <w:tr w:rsidR="0015503C" w14:paraId="798DF92A" w14:textId="77777777" w:rsidTr="00423DB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F4BCE" w14:textId="77777777" w:rsidR="0015503C" w:rsidRDefault="0015503C" w:rsidP="00423DBB">
            <w:pPr>
              <w:ind w:left="-108" w:right="-190"/>
            </w:pPr>
            <w:r>
              <w:t>Композиция и событийный ряд (событие 1, событие 2 и т.д.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BF761" w14:textId="77777777" w:rsidR="0015503C" w:rsidRDefault="0015503C" w:rsidP="00423DBB">
            <w:pPr>
              <w:jc w:val="center"/>
            </w:pPr>
            <w:r>
              <w:t>Текст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DFA09" w14:textId="77777777" w:rsidR="0015503C" w:rsidRDefault="0015503C" w:rsidP="00423DBB">
            <w:r>
              <w:t>Видения</w:t>
            </w:r>
          </w:p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4E1525" w14:textId="77777777" w:rsidR="0015503C" w:rsidRDefault="0015503C" w:rsidP="00423DBB">
            <w:r>
              <w:t>Ассоциации</w:t>
            </w:r>
          </w:p>
        </w:tc>
      </w:tr>
      <w:tr w:rsidR="0015503C" w14:paraId="44C93950" w14:textId="77777777" w:rsidTr="00423DBB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C076" w14:textId="77777777" w:rsidR="0015503C" w:rsidRDefault="0015503C" w:rsidP="00423DBB">
            <w:pPr>
              <w:ind w:left="-108" w:right="-190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409D" w14:textId="77777777" w:rsidR="0015503C" w:rsidRDefault="0015503C" w:rsidP="00423DBB">
            <w:pPr>
              <w:jc w:val="center"/>
            </w:pP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BA764" w14:textId="77777777" w:rsidR="0015503C" w:rsidRDefault="0015503C" w:rsidP="00423DBB"/>
        </w:tc>
        <w:tc>
          <w:tcPr>
            <w:tcW w:w="2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97CC" w14:textId="77777777" w:rsidR="0015503C" w:rsidRDefault="0015503C" w:rsidP="00423DBB"/>
        </w:tc>
      </w:tr>
    </w:tbl>
    <w:p w14:paraId="76A8817C" w14:textId="77777777" w:rsidR="0015503C" w:rsidRPr="00081834" w:rsidRDefault="0015503C" w:rsidP="0015503C">
      <w:pPr>
        <w:pStyle w:val="af1"/>
        <w:numPr>
          <w:ilvl w:val="0"/>
          <w:numId w:val="42"/>
        </w:numPr>
        <w:tabs>
          <w:tab w:val="left" w:pos="851"/>
          <w:tab w:val="left" w:pos="993"/>
        </w:tabs>
        <w:spacing w:after="160" w:line="252" w:lineRule="auto"/>
        <w:contextualSpacing/>
      </w:pPr>
      <w:r w:rsidRPr="00081834">
        <w:t>Особенности языка произведения: стиль речи, средства выразительности, динамика.</w:t>
      </w:r>
    </w:p>
    <w:p w14:paraId="397C6091" w14:textId="77777777" w:rsidR="0015503C" w:rsidRPr="00081834" w:rsidRDefault="0015503C" w:rsidP="0015503C">
      <w:pPr>
        <w:tabs>
          <w:tab w:val="left" w:pos="1134"/>
        </w:tabs>
        <w:jc w:val="center"/>
        <w:rPr>
          <w:b/>
          <w:bCs/>
        </w:rPr>
      </w:pPr>
      <w:r w:rsidRPr="00081834">
        <w:rPr>
          <w:b/>
          <w:bCs/>
        </w:rPr>
        <w:t>Режиссёрско-исполнительский анализ композиции… (название)</w:t>
      </w:r>
    </w:p>
    <w:p w14:paraId="73917184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1.Тема (сформулировать как можно у́же).</w:t>
      </w:r>
    </w:p>
    <w:p w14:paraId="2DBCC2CD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2.Конфликт (чётко объяснить одним высказыванием: конфликт между тем-то и тем-то).</w:t>
      </w:r>
    </w:p>
    <w:p w14:paraId="3D89F10A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lastRenderedPageBreak/>
        <w:t>3.Сквозное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6FF0D9CE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4.Сквозное действие (обязательно связать с конфликтом: как преодолевается конфликт от исходного к главному, финальному, событию, или: «что произошло?»).</w:t>
      </w:r>
    </w:p>
    <w:p w14:paraId="05E0B77D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5.Позиция рассказчика (исполнителя).</w:t>
      </w:r>
    </w:p>
    <w:p w14:paraId="18EBEF6F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6.Сверхзадача рассказчика.</w:t>
      </w:r>
    </w:p>
    <w:p w14:paraId="2E4D3191" w14:textId="77777777" w:rsidR="0015503C" w:rsidRPr="00081834" w:rsidRDefault="0015503C" w:rsidP="0015503C">
      <w:pPr>
        <w:tabs>
          <w:tab w:val="left" w:pos="1134"/>
        </w:tabs>
        <w:rPr>
          <w:i/>
          <w:iCs/>
        </w:rPr>
      </w:pPr>
      <w:r w:rsidRPr="00081834">
        <w:rPr>
          <w:i/>
          <w:iCs/>
        </w:rPr>
        <w:t>Следующие четыре пункта объединяются в таблицу: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1667"/>
        <w:gridCol w:w="2553"/>
        <w:gridCol w:w="2532"/>
        <w:gridCol w:w="2593"/>
      </w:tblGrid>
      <w:tr w:rsidR="0015503C" w:rsidRPr="00081834" w14:paraId="43D6BAB7" w14:textId="77777777" w:rsidTr="00423DBB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36303" w14:textId="77777777" w:rsidR="0015503C" w:rsidRPr="00081834" w:rsidRDefault="0015503C" w:rsidP="00423DBB">
            <w:r w:rsidRPr="00081834">
              <w:t>7.Композиция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A5409" w14:textId="77777777" w:rsidR="0015503C" w:rsidRPr="00081834" w:rsidRDefault="0015503C" w:rsidP="00423DBB">
            <w:r w:rsidRPr="00081834">
              <w:t>10.Текст отрывка с логическим разбором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6D754" w14:textId="77777777" w:rsidR="0015503C" w:rsidRPr="00081834" w:rsidRDefault="0015503C" w:rsidP="00423DBB">
            <w:r w:rsidRPr="00081834">
              <w:t>8.Видения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74F" w14:textId="77777777" w:rsidR="0015503C" w:rsidRPr="00081834" w:rsidRDefault="0015503C" w:rsidP="00423DBB">
            <w:r w:rsidRPr="00081834">
              <w:t>9.Ассоциации</w:t>
            </w:r>
          </w:p>
        </w:tc>
      </w:tr>
      <w:tr w:rsidR="0015503C" w:rsidRPr="00081834" w14:paraId="424822CB" w14:textId="77777777" w:rsidTr="00423DBB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D03B" w14:textId="77777777" w:rsidR="0015503C" w:rsidRPr="00081834" w:rsidRDefault="0015503C" w:rsidP="00423DBB"/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2216F" w14:textId="77777777" w:rsidR="0015503C" w:rsidRPr="00081834" w:rsidRDefault="0015503C" w:rsidP="00423DBB"/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4310" w14:textId="77777777" w:rsidR="0015503C" w:rsidRPr="00081834" w:rsidRDefault="0015503C" w:rsidP="00423DBB"/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EAF4E" w14:textId="77777777" w:rsidR="0015503C" w:rsidRPr="00081834" w:rsidRDefault="0015503C" w:rsidP="00423DBB"/>
        </w:tc>
      </w:tr>
    </w:tbl>
    <w:p w14:paraId="646BAF51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ab/>
      </w:r>
      <w:r w:rsidRPr="00081834">
        <w:tab/>
      </w:r>
      <w:r w:rsidRPr="00081834">
        <w:tab/>
      </w:r>
    </w:p>
    <w:p w14:paraId="1231B402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7.Композиция: экспозиция, завязка, развитие действия – кульминация, развязка.</w:t>
      </w:r>
    </w:p>
    <w:p w14:paraId="17D374B0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 xml:space="preserve">8.Видения (описать подробно соответственно тексту). </w:t>
      </w:r>
    </w:p>
    <w:p w14:paraId="2630541D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9.Ассоциации с происходящим в произведении (описать подробно соответственно тексту и видениям).</w:t>
      </w:r>
    </w:p>
    <w:p w14:paraId="27179DA6" w14:textId="77777777" w:rsidR="0015503C" w:rsidRPr="00081834" w:rsidRDefault="0015503C" w:rsidP="0015503C">
      <w:pPr>
        <w:tabs>
          <w:tab w:val="left" w:pos="1134"/>
        </w:tabs>
        <w:ind w:firstLine="709"/>
      </w:pPr>
      <w:r w:rsidRPr="00081834">
        <w:t>10.Логический разбор текста с использованием необходимых обозначений пауз, ударений, повышения-понижения интонации.</w:t>
      </w:r>
    </w:p>
    <w:p w14:paraId="5007BD39" w14:textId="77777777" w:rsidR="0015503C" w:rsidRDefault="0015503C" w:rsidP="0015503C">
      <w:pPr>
        <w:jc w:val="both"/>
        <w:rPr>
          <w:i/>
        </w:rPr>
      </w:pPr>
    </w:p>
    <w:p w14:paraId="67F17F26" w14:textId="53F31E54" w:rsidR="00026EF6" w:rsidRPr="00026EF6" w:rsidRDefault="00026EF6" w:rsidP="00BF4730">
      <w:pPr>
        <w:jc w:val="both"/>
        <w:rPr>
          <w:b/>
        </w:rPr>
      </w:pPr>
    </w:p>
    <w:sectPr w:rsidR="00026EF6" w:rsidRPr="00026EF6" w:rsidSect="003226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420364"/>
    <w:multiLevelType w:val="hybridMultilevel"/>
    <w:tmpl w:val="7FDEF454"/>
    <w:lvl w:ilvl="0" w:tplc="CA28FF9C">
      <w:start w:val="1"/>
      <w:numFmt w:val="decimal"/>
      <w:lvlText w:val="%1."/>
      <w:lvlJc w:val="left"/>
      <w:pPr>
        <w:ind w:left="720" w:hanging="360"/>
      </w:pPr>
    </w:lvl>
    <w:lvl w:ilvl="1" w:tplc="AC62A1CC">
      <w:start w:val="1"/>
      <w:numFmt w:val="lowerLetter"/>
      <w:lvlText w:val="%2."/>
      <w:lvlJc w:val="left"/>
      <w:pPr>
        <w:ind w:left="1440" w:hanging="360"/>
      </w:pPr>
    </w:lvl>
    <w:lvl w:ilvl="2" w:tplc="B4141086">
      <w:start w:val="1"/>
      <w:numFmt w:val="lowerRoman"/>
      <w:lvlText w:val="%3."/>
      <w:lvlJc w:val="right"/>
      <w:pPr>
        <w:ind w:left="2160" w:hanging="180"/>
      </w:pPr>
    </w:lvl>
    <w:lvl w:ilvl="3" w:tplc="3DE6321E">
      <w:start w:val="1"/>
      <w:numFmt w:val="decimal"/>
      <w:lvlText w:val="%4."/>
      <w:lvlJc w:val="left"/>
      <w:pPr>
        <w:ind w:left="2880" w:hanging="360"/>
      </w:pPr>
    </w:lvl>
    <w:lvl w:ilvl="4" w:tplc="31F60850">
      <w:start w:val="1"/>
      <w:numFmt w:val="lowerLetter"/>
      <w:lvlText w:val="%5."/>
      <w:lvlJc w:val="left"/>
      <w:pPr>
        <w:ind w:left="3600" w:hanging="360"/>
      </w:pPr>
    </w:lvl>
    <w:lvl w:ilvl="5" w:tplc="67AA6C9E">
      <w:start w:val="1"/>
      <w:numFmt w:val="lowerRoman"/>
      <w:lvlText w:val="%6."/>
      <w:lvlJc w:val="right"/>
      <w:pPr>
        <w:ind w:left="4320" w:hanging="180"/>
      </w:pPr>
    </w:lvl>
    <w:lvl w:ilvl="6" w:tplc="7BC0D0F2">
      <w:start w:val="1"/>
      <w:numFmt w:val="decimal"/>
      <w:lvlText w:val="%7."/>
      <w:lvlJc w:val="left"/>
      <w:pPr>
        <w:ind w:left="5040" w:hanging="360"/>
      </w:pPr>
    </w:lvl>
    <w:lvl w:ilvl="7" w:tplc="6FE87CC2">
      <w:start w:val="1"/>
      <w:numFmt w:val="lowerLetter"/>
      <w:lvlText w:val="%8."/>
      <w:lvlJc w:val="left"/>
      <w:pPr>
        <w:ind w:left="5760" w:hanging="360"/>
      </w:pPr>
    </w:lvl>
    <w:lvl w:ilvl="8" w:tplc="A09C27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7B71AC7"/>
    <w:multiLevelType w:val="hybridMultilevel"/>
    <w:tmpl w:val="8C4CD5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49740C"/>
    <w:multiLevelType w:val="hybridMultilevel"/>
    <w:tmpl w:val="9BD0F44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3E0"/>
    <w:multiLevelType w:val="multilevel"/>
    <w:tmpl w:val="6D8CE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4FE0558"/>
    <w:multiLevelType w:val="hybridMultilevel"/>
    <w:tmpl w:val="7E9A63A8"/>
    <w:lvl w:ilvl="0" w:tplc="8D520E00">
      <w:start w:val="1"/>
      <w:numFmt w:val="decimal"/>
      <w:lvlText w:val="%1."/>
      <w:lvlJc w:val="left"/>
      <w:pPr>
        <w:ind w:left="720" w:hanging="360"/>
      </w:pPr>
    </w:lvl>
    <w:lvl w:ilvl="1" w:tplc="8D742972">
      <w:start w:val="1"/>
      <w:numFmt w:val="lowerLetter"/>
      <w:lvlText w:val="%2."/>
      <w:lvlJc w:val="left"/>
      <w:pPr>
        <w:ind w:left="1440" w:hanging="360"/>
      </w:pPr>
    </w:lvl>
    <w:lvl w:ilvl="2" w:tplc="47C0E1EE">
      <w:start w:val="1"/>
      <w:numFmt w:val="lowerRoman"/>
      <w:lvlText w:val="%3."/>
      <w:lvlJc w:val="right"/>
      <w:pPr>
        <w:ind w:left="2160" w:hanging="180"/>
      </w:pPr>
    </w:lvl>
    <w:lvl w:ilvl="3" w:tplc="FEE08A0E">
      <w:start w:val="1"/>
      <w:numFmt w:val="decimal"/>
      <w:lvlText w:val="%4."/>
      <w:lvlJc w:val="left"/>
      <w:pPr>
        <w:ind w:left="2880" w:hanging="360"/>
      </w:pPr>
    </w:lvl>
    <w:lvl w:ilvl="4" w:tplc="B92A17FE">
      <w:start w:val="1"/>
      <w:numFmt w:val="lowerLetter"/>
      <w:lvlText w:val="%5."/>
      <w:lvlJc w:val="left"/>
      <w:pPr>
        <w:ind w:left="3600" w:hanging="360"/>
      </w:pPr>
    </w:lvl>
    <w:lvl w:ilvl="5" w:tplc="BA0C0158">
      <w:start w:val="1"/>
      <w:numFmt w:val="lowerRoman"/>
      <w:lvlText w:val="%6."/>
      <w:lvlJc w:val="right"/>
      <w:pPr>
        <w:ind w:left="4320" w:hanging="180"/>
      </w:pPr>
    </w:lvl>
    <w:lvl w:ilvl="6" w:tplc="FA52A24C">
      <w:start w:val="1"/>
      <w:numFmt w:val="decimal"/>
      <w:lvlText w:val="%7."/>
      <w:lvlJc w:val="left"/>
      <w:pPr>
        <w:ind w:left="5040" w:hanging="360"/>
      </w:pPr>
    </w:lvl>
    <w:lvl w:ilvl="7" w:tplc="EBC6BEB4">
      <w:start w:val="1"/>
      <w:numFmt w:val="lowerLetter"/>
      <w:lvlText w:val="%8."/>
      <w:lvlJc w:val="left"/>
      <w:pPr>
        <w:ind w:left="5760" w:hanging="360"/>
      </w:pPr>
    </w:lvl>
    <w:lvl w:ilvl="8" w:tplc="90C2FE32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26503"/>
    <w:multiLevelType w:val="multilevel"/>
    <w:tmpl w:val="2ACADB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  <w:i/>
        <w:iCs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20DB314F"/>
    <w:multiLevelType w:val="hybridMultilevel"/>
    <w:tmpl w:val="8AAEA26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EC0AEA84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11" w15:restartNumberingAfterBreak="0">
    <w:nsid w:val="26594ED0"/>
    <w:multiLevelType w:val="hybridMultilevel"/>
    <w:tmpl w:val="9086EC3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8C09AD"/>
    <w:multiLevelType w:val="hybridMultilevel"/>
    <w:tmpl w:val="E1EEF36E"/>
    <w:lvl w:ilvl="0" w:tplc="0419000F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2D100289"/>
    <w:multiLevelType w:val="hybridMultilevel"/>
    <w:tmpl w:val="E56AD4D4"/>
    <w:lvl w:ilvl="0" w:tplc="7A30EF0E">
      <w:start w:val="1"/>
      <w:numFmt w:val="decimal"/>
      <w:lvlText w:val="%1."/>
      <w:lvlJc w:val="left"/>
      <w:pPr>
        <w:ind w:left="720" w:hanging="360"/>
      </w:pPr>
    </w:lvl>
    <w:lvl w:ilvl="1" w:tplc="731A108E">
      <w:start w:val="1"/>
      <w:numFmt w:val="lowerLetter"/>
      <w:lvlText w:val="%2."/>
      <w:lvlJc w:val="left"/>
      <w:pPr>
        <w:ind w:left="1440" w:hanging="360"/>
      </w:pPr>
    </w:lvl>
    <w:lvl w:ilvl="2" w:tplc="6FCC64C8">
      <w:start w:val="1"/>
      <w:numFmt w:val="lowerRoman"/>
      <w:lvlText w:val="%3."/>
      <w:lvlJc w:val="right"/>
      <w:pPr>
        <w:ind w:left="2160" w:hanging="180"/>
      </w:pPr>
    </w:lvl>
    <w:lvl w:ilvl="3" w:tplc="ED2C6EF4">
      <w:start w:val="1"/>
      <w:numFmt w:val="decimal"/>
      <w:lvlText w:val="%4."/>
      <w:lvlJc w:val="left"/>
      <w:pPr>
        <w:ind w:left="2880" w:hanging="360"/>
      </w:pPr>
    </w:lvl>
    <w:lvl w:ilvl="4" w:tplc="EE8ADD48">
      <w:start w:val="1"/>
      <w:numFmt w:val="lowerLetter"/>
      <w:lvlText w:val="%5."/>
      <w:lvlJc w:val="left"/>
      <w:pPr>
        <w:ind w:left="3600" w:hanging="360"/>
      </w:pPr>
    </w:lvl>
    <w:lvl w:ilvl="5" w:tplc="C96CB7CE">
      <w:start w:val="1"/>
      <w:numFmt w:val="lowerRoman"/>
      <w:lvlText w:val="%6."/>
      <w:lvlJc w:val="right"/>
      <w:pPr>
        <w:ind w:left="4320" w:hanging="180"/>
      </w:pPr>
    </w:lvl>
    <w:lvl w:ilvl="6" w:tplc="D64CCF6A">
      <w:start w:val="1"/>
      <w:numFmt w:val="decimal"/>
      <w:lvlText w:val="%7."/>
      <w:lvlJc w:val="left"/>
      <w:pPr>
        <w:ind w:left="5040" w:hanging="360"/>
      </w:pPr>
    </w:lvl>
    <w:lvl w:ilvl="7" w:tplc="D06A02C8">
      <w:start w:val="1"/>
      <w:numFmt w:val="lowerLetter"/>
      <w:lvlText w:val="%8."/>
      <w:lvlJc w:val="left"/>
      <w:pPr>
        <w:ind w:left="5760" w:hanging="360"/>
      </w:pPr>
    </w:lvl>
    <w:lvl w:ilvl="8" w:tplc="F37EC33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0404E9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2FE7C83"/>
    <w:multiLevelType w:val="hybridMultilevel"/>
    <w:tmpl w:val="FACA9A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C300DB"/>
    <w:multiLevelType w:val="hybridMultilevel"/>
    <w:tmpl w:val="019C3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C3593D"/>
    <w:multiLevelType w:val="hybridMultilevel"/>
    <w:tmpl w:val="6D20C0B8"/>
    <w:lvl w:ilvl="0" w:tplc="E754025E">
      <w:start w:val="1"/>
      <w:numFmt w:val="decimal"/>
      <w:lvlText w:val="%1."/>
      <w:lvlJc w:val="left"/>
      <w:pPr>
        <w:ind w:left="720" w:hanging="360"/>
      </w:pPr>
    </w:lvl>
    <w:lvl w:ilvl="1" w:tplc="4426CD92">
      <w:start w:val="1"/>
      <w:numFmt w:val="lowerLetter"/>
      <w:lvlText w:val="%2."/>
      <w:lvlJc w:val="left"/>
      <w:pPr>
        <w:ind w:left="1440" w:hanging="360"/>
      </w:pPr>
    </w:lvl>
    <w:lvl w:ilvl="2" w:tplc="11623700">
      <w:start w:val="1"/>
      <w:numFmt w:val="lowerRoman"/>
      <w:lvlText w:val="%3."/>
      <w:lvlJc w:val="right"/>
      <w:pPr>
        <w:ind w:left="2160" w:hanging="180"/>
      </w:pPr>
    </w:lvl>
    <w:lvl w:ilvl="3" w:tplc="7B64353C">
      <w:start w:val="1"/>
      <w:numFmt w:val="decimal"/>
      <w:lvlText w:val="%4."/>
      <w:lvlJc w:val="left"/>
      <w:pPr>
        <w:ind w:left="2880" w:hanging="360"/>
      </w:pPr>
    </w:lvl>
    <w:lvl w:ilvl="4" w:tplc="9A589CA0">
      <w:start w:val="1"/>
      <w:numFmt w:val="lowerLetter"/>
      <w:lvlText w:val="%5."/>
      <w:lvlJc w:val="left"/>
      <w:pPr>
        <w:ind w:left="3600" w:hanging="360"/>
      </w:pPr>
    </w:lvl>
    <w:lvl w:ilvl="5" w:tplc="45B6ED90">
      <w:start w:val="1"/>
      <w:numFmt w:val="lowerRoman"/>
      <w:lvlText w:val="%6."/>
      <w:lvlJc w:val="right"/>
      <w:pPr>
        <w:ind w:left="4320" w:hanging="180"/>
      </w:pPr>
    </w:lvl>
    <w:lvl w:ilvl="6" w:tplc="6E040A44">
      <w:start w:val="1"/>
      <w:numFmt w:val="decimal"/>
      <w:lvlText w:val="%7."/>
      <w:lvlJc w:val="left"/>
      <w:pPr>
        <w:ind w:left="5040" w:hanging="360"/>
      </w:pPr>
    </w:lvl>
    <w:lvl w:ilvl="7" w:tplc="3D52C01A">
      <w:start w:val="1"/>
      <w:numFmt w:val="lowerLetter"/>
      <w:lvlText w:val="%8."/>
      <w:lvlJc w:val="left"/>
      <w:pPr>
        <w:ind w:left="5760" w:hanging="360"/>
      </w:pPr>
    </w:lvl>
    <w:lvl w:ilvl="8" w:tplc="5462A05C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493A13"/>
    <w:multiLevelType w:val="hybridMultilevel"/>
    <w:tmpl w:val="AD7CD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B4CA7"/>
    <w:multiLevelType w:val="hybridMultilevel"/>
    <w:tmpl w:val="18BC3B9C"/>
    <w:lvl w:ilvl="0" w:tplc="763C5C36">
      <w:start w:val="1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7A25703"/>
    <w:multiLevelType w:val="hybridMultilevel"/>
    <w:tmpl w:val="8DF0C95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AC41AA"/>
    <w:multiLevelType w:val="hybridMultilevel"/>
    <w:tmpl w:val="9614EEE4"/>
    <w:lvl w:ilvl="0" w:tplc="3C32C196">
      <w:start w:val="3"/>
      <w:numFmt w:val="decimal"/>
      <w:lvlText w:val="%1."/>
      <w:lvlJc w:val="left"/>
      <w:pPr>
        <w:ind w:left="720" w:hanging="360"/>
      </w:pPr>
    </w:lvl>
    <w:lvl w:ilvl="1" w:tplc="0A62BD48">
      <w:start w:val="1"/>
      <w:numFmt w:val="lowerLetter"/>
      <w:lvlText w:val="%2."/>
      <w:lvlJc w:val="left"/>
      <w:pPr>
        <w:ind w:left="1440" w:hanging="360"/>
      </w:pPr>
    </w:lvl>
    <w:lvl w:ilvl="2" w:tplc="212A9492">
      <w:start w:val="1"/>
      <w:numFmt w:val="lowerRoman"/>
      <w:lvlText w:val="%3."/>
      <w:lvlJc w:val="right"/>
      <w:pPr>
        <w:ind w:left="2160" w:hanging="180"/>
      </w:pPr>
    </w:lvl>
    <w:lvl w:ilvl="3" w:tplc="477609D6">
      <w:start w:val="1"/>
      <w:numFmt w:val="decimal"/>
      <w:lvlText w:val="%4."/>
      <w:lvlJc w:val="left"/>
      <w:pPr>
        <w:ind w:left="2880" w:hanging="360"/>
      </w:pPr>
    </w:lvl>
    <w:lvl w:ilvl="4" w:tplc="A32E8A4A">
      <w:start w:val="1"/>
      <w:numFmt w:val="lowerLetter"/>
      <w:lvlText w:val="%5."/>
      <w:lvlJc w:val="left"/>
      <w:pPr>
        <w:ind w:left="3600" w:hanging="360"/>
      </w:pPr>
    </w:lvl>
    <w:lvl w:ilvl="5" w:tplc="C31ED8B6">
      <w:start w:val="1"/>
      <w:numFmt w:val="lowerRoman"/>
      <w:lvlText w:val="%6."/>
      <w:lvlJc w:val="right"/>
      <w:pPr>
        <w:ind w:left="4320" w:hanging="180"/>
      </w:pPr>
    </w:lvl>
    <w:lvl w:ilvl="6" w:tplc="7BE470CE">
      <w:start w:val="1"/>
      <w:numFmt w:val="decimal"/>
      <w:lvlText w:val="%7."/>
      <w:lvlJc w:val="left"/>
      <w:pPr>
        <w:ind w:left="5040" w:hanging="360"/>
      </w:pPr>
    </w:lvl>
    <w:lvl w:ilvl="7" w:tplc="F8A2E9F2">
      <w:start w:val="1"/>
      <w:numFmt w:val="lowerLetter"/>
      <w:lvlText w:val="%8."/>
      <w:lvlJc w:val="left"/>
      <w:pPr>
        <w:ind w:left="5760" w:hanging="360"/>
      </w:pPr>
    </w:lvl>
    <w:lvl w:ilvl="8" w:tplc="8B8E3B7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DF15C38"/>
    <w:multiLevelType w:val="hybridMultilevel"/>
    <w:tmpl w:val="206A0CD2"/>
    <w:lvl w:ilvl="0" w:tplc="2272F774">
      <w:start w:val="1"/>
      <w:numFmt w:val="decimal"/>
      <w:lvlText w:val="%1."/>
      <w:lvlJc w:val="left"/>
      <w:pPr>
        <w:ind w:left="720" w:hanging="360"/>
      </w:pPr>
    </w:lvl>
    <w:lvl w:ilvl="1" w:tplc="CA8841A8">
      <w:start w:val="1"/>
      <w:numFmt w:val="lowerLetter"/>
      <w:lvlText w:val="%2."/>
      <w:lvlJc w:val="left"/>
      <w:pPr>
        <w:ind w:left="1440" w:hanging="360"/>
      </w:pPr>
    </w:lvl>
    <w:lvl w:ilvl="2" w:tplc="3168E0CE">
      <w:start w:val="1"/>
      <w:numFmt w:val="lowerRoman"/>
      <w:lvlText w:val="%3."/>
      <w:lvlJc w:val="right"/>
      <w:pPr>
        <w:ind w:left="2160" w:hanging="180"/>
      </w:pPr>
    </w:lvl>
    <w:lvl w:ilvl="3" w:tplc="FC841424">
      <w:start w:val="1"/>
      <w:numFmt w:val="decimal"/>
      <w:lvlText w:val="%4."/>
      <w:lvlJc w:val="left"/>
      <w:pPr>
        <w:ind w:left="2880" w:hanging="360"/>
      </w:pPr>
    </w:lvl>
    <w:lvl w:ilvl="4" w:tplc="28BC1016">
      <w:start w:val="1"/>
      <w:numFmt w:val="lowerLetter"/>
      <w:lvlText w:val="%5."/>
      <w:lvlJc w:val="left"/>
      <w:pPr>
        <w:ind w:left="3600" w:hanging="360"/>
      </w:pPr>
    </w:lvl>
    <w:lvl w:ilvl="5" w:tplc="79EA939C">
      <w:start w:val="1"/>
      <w:numFmt w:val="lowerRoman"/>
      <w:lvlText w:val="%6."/>
      <w:lvlJc w:val="right"/>
      <w:pPr>
        <w:ind w:left="4320" w:hanging="180"/>
      </w:pPr>
    </w:lvl>
    <w:lvl w:ilvl="6" w:tplc="4A3438FC">
      <w:start w:val="1"/>
      <w:numFmt w:val="decimal"/>
      <w:lvlText w:val="%7."/>
      <w:lvlJc w:val="left"/>
      <w:pPr>
        <w:ind w:left="5040" w:hanging="360"/>
      </w:pPr>
    </w:lvl>
    <w:lvl w:ilvl="7" w:tplc="8C6CAB9A">
      <w:start w:val="1"/>
      <w:numFmt w:val="lowerLetter"/>
      <w:lvlText w:val="%8."/>
      <w:lvlJc w:val="left"/>
      <w:pPr>
        <w:ind w:left="5760" w:hanging="360"/>
      </w:pPr>
    </w:lvl>
    <w:lvl w:ilvl="8" w:tplc="A726E77A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FB25AC"/>
    <w:multiLevelType w:val="hybridMultilevel"/>
    <w:tmpl w:val="B7F6F194"/>
    <w:lvl w:ilvl="0" w:tplc="FFFFFFFF">
      <w:start w:val="3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6497B2D"/>
    <w:multiLevelType w:val="hybridMultilevel"/>
    <w:tmpl w:val="6A98BA3E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5B1E51EC"/>
    <w:multiLevelType w:val="hybridMultilevel"/>
    <w:tmpl w:val="ADB452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150FA2"/>
    <w:multiLevelType w:val="hybridMultilevel"/>
    <w:tmpl w:val="5164CBFA"/>
    <w:lvl w:ilvl="0" w:tplc="F7A87A74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32" w15:restartNumberingAfterBreak="0">
    <w:nsid w:val="605F5BA7"/>
    <w:multiLevelType w:val="hybridMultilevel"/>
    <w:tmpl w:val="BA16928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6EAA430B"/>
    <w:multiLevelType w:val="hybridMultilevel"/>
    <w:tmpl w:val="72022B5E"/>
    <w:lvl w:ilvl="0" w:tplc="F4B6B528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36" w15:restartNumberingAfterBreak="0">
    <w:nsid w:val="71587F6C"/>
    <w:multiLevelType w:val="hybridMultilevel"/>
    <w:tmpl w:val="60E005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4D321B"/>
    <w:multiLevelType w:val="hybridMultilevel"/>
    <w:tmpl w:val="051C75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3FE286C"/>
    <w:multiLevelType w:val="hybridMultilevel"/>
    <w:tmpl w:val="2A5206D8"/>
    <w:lvl w:ilvl="0" w:tplc="E62236D6">
      <w:start w:val="1"/>
      <w:numFmt w:val="decimal"/>
      <w:lvlText w:val="%1."/>
      <w:lvlJc w:val="left"/>
      <w:pPr>
        <w:ind w:left="720" w:hanging="360"/>
      </w:pPr>
    </w:lvl>
    <w:lvl w:ilvl="1" w:tplc="0A34C9C2">
      <w:start w:val="1"/>
      <w:numFmt w:val="lowerLetter"/>
      <w:lvlText w:val="%2."/>
      <w:lvlJc w:val="left"/>
      <w:pPr>
        <w:ind w:left="1440" w:hanging="360"/>
      </w:pPr>
    </w:lvl>
    <w:lvl w:ilvl="2" w:tplc="AA4A5CBC">
      <w:start w:val="1"/>
      <w:numFmt w:val="lowerRoman"/>
      <w:lvlText w:val="%3."/>
      <w:lvlJc w:val="right"/>
      <w:pPr>
        <w:ind w:left="2160" w:hanging="180"/>
      </w:pPr>
    </w:lvl>
    <w:lvl w:ilvl="3" w:tplc="F3047AF2">
      <w:start w:val="1"/>
      <w:numFmt w:val="decimal"/>
      <w:lvlText w:val="%4."/>
      <w:lvlJc w:val="left"/>
      <w:pPr>
        <w:ind w:left="2880" w:hanging="360"/>
      </w:pPr>
    </w:lvl>
    <w:lvl w:ilvl="4" w:tplc="34B0A78E">
      <w:start w:val="1"/>
      <w:numFmt w:val="lowerLetter"/>
      <w:lvlText w:val="%5."/>
      <w:lvlJc w:val="left"/>
      <w:pPr>
        <w:ind w:left="3600" w:hanging="360"/>
      </w:pPr>
    </w:lvl>
    <w:lvl w:ilvl="5" w:tplc="8506BAE8">
      <w:start w:val="1"/>
      <w:numFmt w:val="lowerRoman"/>
      <w:lvlText w:val="%6."/>
      <w:lvlJc w:val="right"/>
      <w:pPr>
        <w:ind w:left="4320" w:hanging="180"/>
      </w:pPr>
    </w:lvl>
    <w:lvl w:ilvl="6" w:tplc="0570E4E4">
      <w:start w:val="1"/>
      <w:numFmt w:val="decimal"/>
      <w:lvlText w:val="%7."/>
      <w:lvlJc w:val="left"/>
      <w:pPr>
        <w:ind w:left="5040" w:hanging="360"/>
      </w:pPr>
    </w:lvl>
    <w:lvl w:ilvl="7" w:tplc="C2222086">
      <w:start w:val="1"/>
      <w:numFmt w:val="lowerLetter"/>
      <w:lvlText w:val="%8."/>
      <w:lvlJc w:val="left"/>
      <w:pPr>
        <w:ind w:left="5760" w:hanging="360"/>
      </w:pPr>
    </w:lvl>
    <w:lvl w:ilvl="8" w:tplc="2A9E74A2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CB7488"/>
    <w:multiLevelType w:val="hybridMultilevel"/>
    <w:tmpl w:val="5262E0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8"/>
  </w:num>
  <w:num w:numId="3">
    <w:abstractNumId w:val="34"/>
  </w:num>
  <w:num w:numId="4">
    <w:abstractNumId w:val="13"/>
  </w:num>
  <w:num w:numId="5">
    <w:abstractNumId w:val="2"/>
  </w:num>
  <w:num w:numId="6">
    <w:abstractNumId w:val="39"/>
  </w:num>
  <w:num w:numId="7">
    <w:abstractNumId w:val="9"/>
  </w:num>
  <w:num w:numId="8">
    <w:abstractNumId w:val="21"/>
  </w:num>
  <w:num w:numId="9">
    <w:abstractNumId w:val="41"/>
  </w:num>
  <w:num w:numId="10">
    <w:abstractNumId w:val="19"/>
  </w:num>
  <w:num w:numId="11">
    <w:abstractNumId w:val="15"/>
  </w:num>
  <w:num w:numId="12">
    <w:abstractNumId w:val="1"/>
  </w:num>
  <w:num w:numId="13">
    <w:abstractNumId w:val="6"/>
  </w:num>
  <w:num w:numId="14">
    <w:abstractNumId w:val="14"/>
  </w:num>
  <w:num w:numId="15">
    <w:abstractNumId w:val="24"/>
  </w:num>
  <w:num w:numId="16">
    <w:abstractNumId w:val="10"/>
  </w:num>
  <w:num w:numId="17">
    <w:abstractNumId w:val="25"/>
  </w:num>
  <w:num w:numId="18">
    <w:abstractNumId w:val="40"/>
  </w:num>
  <w:num w:numId="19">
    <w:abstractNumId w:val="27"/>
  </w:num>
  <w:num w:numId="20">
    <w:abstractNumId w:val="12"/>
  </w:num>
  <w:num w:numId="21">
    <w:abstractNumId w:val="31"/>
  </w:num>
  <w:num w:numId="22">
    <w:abstractNumId w:val="8"/>
  </w:num>
  <w:num w:numId="23">
    <w:abstractNumId w:val="35"/>
  </w:num>
  <w:num w:numId="24">
    <w:abstractNumId w:val="29"/>
  </w:num>
  <w:num w:numId="25">
    <w:abstractNumId w:val="32"/>
  </w:num>
  <w:num w:numId="26">
    <w:abstractNumId w:val="4"/>
  </w:num>
  <w:num w:numId="27">
    <w:abstractNumId w:val="17"/>
  </w:num>
  <w:num w:numId="28">
    <w:abstractNumId w:val="30"/>
  </w:num>
  <w:num w:numId="29">
    <w:abstractNumId w:val="5"/>
  </w:num>
  <w:num w:numId="30">
    <w:abstractNumId w:val="26"/>
  </w:num>
  <w:num w:numId="31">
    <w:abstractNumId w:val="7"/>
  </w:num>
  <w:num w:numId="32">
    <w:abstractNumId w:val="37"/>
  </w:num>
  <w:num w:numId="3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4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5">
    <w:abstractNumId w:val="11"/>
  </w:num>
  <w:num w:numId="36">
    <w:abstractNumId w:val="38"/>
  </w:num>
  <w:num w:numId="37">
    <w:abstractNumId w:val="20"/>
  </w:num>
  <w:num w:numId="38">
    <w:abstractNumId w:val="18"/>
  </w:num>
  <w:num w:numId="39">
    <w:abstractNumId w:val="23"/>
  </w:num>
  <w:num w:numId="40">
    <w:abstractNumId w:val="36"/>
  </w:num>
  <w:num w:numId="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2B9D"/>
    <w:rsid w:val="00026EF6"/>
    <w:rsid w:val="00077CC7"/>
    <w:rsid w:val="000C61EB"/>
    <w:rsid w:val="000C77A4"/>
    <w:rsid w:val="00105E6E"/>
    <w:rsid w:val="00135B18"/>
    <w:rsid w:val="0015503C"/>
    <w:rsid w:val="00207083"/>
    <w:rsid w:val="00211F09"/>
    <w:rsid w:val="00233695"/>
    <w:rsid w:val="00254394"/>
    <w:rsid w:val="00322630"/>
    <w:rsid w:val="00346703"/>
    <w:rsid w:val="003B0192"/>
    <w:rsid w:val="003C75EA"/>
    <w:rsid w:val="00483AD9"/>
    <w:rsid w:val="004878DB"/>
    <w:rsid w:val="0051491B"/>
    <w:rsid w:val="00546A33"/>
    <w:rsid w:val="005D07BE"/>
    <w:rsid w:val="005F5FDE"/>
    <w:rsid w:val="00604814"/>
    <w:rsid w:val="006238D1"/>
    <w:rsid w:val="006B6EA4"/>
    <w:rsid w:val="006D42D8"/>
    <w:rsid w:val="007141F8"/>
    <w:rsid w:val="00726884"/>
    <w:rsid w:val="00750907"/>
    <w:rsid w:val="00834AB7"/>
    <w:rsid w:val="008458D2"/>
    <w:rsid w:val="00882BC2"/>
    <w:rsid w:val="00893A4C"/>
    <w:rsid w:val="00902B9D"/>
    <w:rsid w:val="00A136E5"/>
    <w:rsid w:val="00A57F9C"/>
    <w:rsid w:val="00B13EF2"/>
    <w:rsid w:val="00BF4730"/>
    <w:rsid w:val="00D96A25"/>
    <w:rsid w:val="00EF7D61"/>
    <w:rsid w:val="00F73340"/>
    <w:rsid w:val="00FC14FF"/>
    <w:rsid w:val="00FC67B2"/>
    <w:rsid w:val="00FE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7F98C"/>
  <w15:chartTrackingRefBased/>
  <w15:docId w15:val="{D8444FD2-E9ED-42AA-ABF3-DEEB84EE5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238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238D1"/>
    <w:pPr>
      <w:keepNext/>
      <w:jc w:val="right"/>
      <w:outlineLvl w:val="0"/>
    </w:pPr>
    <w:rPr>
      <w:rFonts w:eastAsia="Calibri"/>
      <w:i/>
      <w:iCs/>
      <w:lang w:eastAsia="zh-CN"/>
    </w:rPr>
  </w:style>
  <w:style w:type="paragraph" w:styleId="2">
    <w:name w:val="heading 2"/>
    <w:basedOn w:val="a0"/>
    <w:next w:val="a0"/>
    <w:link w:val="20"/>
    <w:qFormat/>
    <w:rsid w:val="006238D1"/>
    <w:pPr>
      <w:keepNext/>
      <w:outlineLvl w:val="1"/>
    </w:pPr>
    <w:rPr>
      <w:rFonts w:eastAsia="Calibri"/>
      <w:b/>
      <w:bCs/>
      <w:lang w:eastAsia="zh-CN"/>
    </w:rPr>
  </w:style>
  <w:style w:type="paragraph" w:styleId="3">
    <w:name w:val="heading 3"/>
    <w:basedOn w:val="a0"/>
    <w:next w:val="a0"/>
    <w:link w:val="30"/>
    <w:uiPriority w:val="9"/>
    <w:qFormat/>
    <w:rsid w:val="006238D1"/>
    <w:pPr>
      <w:keepNext/>
      <w:keepLines/>
      <w:numPr>
        <w:ilvl w:val="2"/>
        <w:numId w:val="16"/>
      </w:numPr>
      <w:spacing w:before="240" w:after="60"/>
      <w:ind w:right="1320"/>
      <w:outlineLvl w:val="2"/>
    </w:pPr>
    <w:rPr>
      <w:rFonts w:eastAsia="Calibri"/>
      <w:caps/>
      <w:lang w:eastAsia="zh-CN"/>
    </w:rPr>
  </w:style>
  <w:style w:type="paragraph" w:styleId="4">
    <w:name w:val="heading 4"/>
    <w:basedOn w:val="a0"/>
    <w:next w:val="a0"/>
    <w:link w:val="40"/>
    <w:uiPriority w:val="9"/>
    <w:qFormat/>
    <w:rsid w:val="006238D1"/>
    <w:pPr>
      <w:keepNext/>
      <w:tabs>
        <w:tab w:val="left" w:pos="1418"/>
        <w:tab w:val="right" w:leader="underscore" w:pos="8505"/>
      </w:tabs>
      <w:jc w:val="both"/>
      <w:outlineLvl w:val="3"/>
    </w:pPr>
    <w:rPr>
      <w:rFonts w:eastAsia="Calibri"/>
      <w:b/>
      <w:bCs/>
      <w:lang w:eastAsia="zh-CN"/>
    </w:rPr>
  </w:style>
  <w:style w:type="paragraph" w:styleId="5">
    <w:name w:val="heading 5"/>
    <w:basedOn w:val="a0"/>
    <w:next w:val="a0"/>
    <w:link w:val="50"/>
    <w:qFormat/>
    <w:rsid w:val="006238D1"/>
    <w:pPr>
      <w:keepNext/>
      <w:shd w:val="clear" w:color="auto" w:fill="E0E0E0"/>
      <w:outlineLvl w:val="4"/>
    </w:pPr>
    <w:rPr>
      <w:rFonts w:eastAsia="Calibri"/>
      <w:b/>
      <w:bCs/>
      <w:lang w:eastAsia="zh-CN"/>
    </w:rPr>
  </w:style>
  <w:style w:type="paragraph" w:styleId="6">
    <w:name w:val="heading 6"/>
    <w:basedOn w:val="a0"/>
    <w:next w:val="a0"/>
    <w:link w:val="60"/>
    <w:qFormat/>
    <w:rsid w:val="006238D1"/>
    <w:pPr>
      <w:keepNext/>
      <w:tabs>
        <w:tab w:val="left" w:pos="708"/>
      </w:tabs>
      <w:jc w:val="center"/>
      <w:outlineLvl w:val="5"/>
    </w:pPr>
    <w:rPr>
      <w:rFonts w:eastAsia="Calibri"/>
      <w:b/>
      <w:bCs/>
      <w:sz w:val="20"/>
      <w:szCs w:val="20"/>
      <w:lang w:eastAsia="zh-CN"/>
    </w:rPr>
  </w:style>
  <w:style w:type="paragraph" w:styleId="7">
    <w:name w:val="heading 7"/>
    <w:basedOn w:val="a0"/>
    <w:next w:val="a0"/>
    <w:link w:val="70"/>
    <w:qFormat/>
    <w:rsid w:val="006238D1"/>
    <w:pPr>
      <w:keepNext/>
      <w:outlineLvl w:val="6"/>
    </w:pPr>
    <w:rPr>
      <w:rFonts w:eastAsia="Calibri"/>
      <w:b/>
      <w:bCs/>
      <w:smallCaps/>
      <w:lang w:eastAsia="zh-CN"/>
    </w:rPr>
  </w:style>
  <w:style w:type="paragraph" w:styleId="8">
    <w:name w:val="heading 8"/>
    <w:basedOn w:val="a0"/>
    <w:next w:val="a0"/>
    <w:link w:val="80"/>
    <w:uiPriority w:val="9"/>
    <w:qFormat/>
    <w:rsid w:val="006238D1"/>
    <w:pPr>
      <w:keepNext/>
      <w:keepLines/>
      <w:spacing w:before="40"/>
      <w:outlineLvl w:val="7"/>
    </w:pPr>
    <w:rPr>
      <w:rFonts w:ascii="Calibri Light" w:eastAsia="Calibri" w:hAnsi="Calibri Light"/>
      <w:color w:val="272727"/>
      <w:sz w:val="21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qFormat/>
    <w:rsid w:val="006238D1"/>
    <w:pPr>
      <w:keepNext/>
      <w:keepLines/>
      <w:spacing w:before="40"/>
      <w:outlineLvl w:val="8"/>
    </w:pPr>
    <w:rPr>
      <w:rFonts w:ascii="Calibri Light" w:eastAsia="Calibri" w:hAnsi="Calibri Light"/>
      <w:i/>
      <w:iCs/>
      <w:color w:val="272727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238D1"/>
    <w:rPr>
      <w:rFonts w:ascii="Times New Roman" w:eastAsia="Calibri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1"/>
    <w:link w:val="3"/>
    <w:uiPriority w:val="9"/>
    <w:rsid w:val="006238D1"/>
    <w:rPr>
      <w:rFonts w:ascii="Times New Roman" w:eastAsia="Calibri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uiPriority w:val="9"/>
    <w:rsid w:val="006238D1"/>
    <w:rPr>
      <w:rFonts w:ascii="Times New Roman" w:eastAsia="Calibri" w:hAnsi="Times New Roman" w:cs="Times New Roman"/>
      <w:b/>
      <w:bCs/>
      <w:sz w:val="24"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6238D1"/>
    <w:rPr>
      <w:rFonts w:ascii="Times New Roman" w:eastAsia="Calibri" w:hAnsi="Times New Roman" w:cs="Times New Roman"/>
      <w:b/>
      <w:bCs/>
      <w:sz w:val="2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70">
    <w:name w:val="Заголовок 7 Знак"/>
    <w:basedOn w:val="a1"/>
    <w:link w:val="7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6238D1"/>
    <w:rPr>
      <w:rFonts w:ascii="Calibri Light" w:eastAsia="Calibri" w:hAnsi="Calibri Light" w:cs="Times New Roman"/>
      <w:color w:val="272727"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6238D1"/>
    <w:rPr>
      <w:rFonts w:ascii="Calibri Light" w:eastAsia="Calibri" w:hAnsi="Calibri Light" w:cs="Times New Roman"/>
      <w:i/>
      <w:iCs/>
      <w:color w:val="272727"/>
      <w:sz w:val="21"/>
      <w:szCs w:val="21"/>
      <w:lang w:eastAsia="zh-CN"/>
    </w:rPr>
  </w:style>
  <w:style w:type="character" w:customStyle="1" w:styleId="WW8Num1z0">
    <w:name w:val="WW8Num1z0"/>
    <w:qFormat/>
    <w:rsid w:val="006238D1"/>
  </w:style>
  <w:style w:type="character" w:customStyle="1" w:styleId="WW8Num2z0">
    <w:name w:val="WW8Num2z0"/>
    <w:qFormat/>
    <w:rsid w:val="006238D1"/>
    <w:rPr>
      <w:b/>
      <w:i/>
      <w:spacing w:val="-2"/>
    </w:rPr>
  </w:style>
  <w:style w:type="character" w:customStyle="1" w:styleId="WW8Num3z0">
    <w:name w:val="WW8Num3z0"/>
    <w:qFormat/>
    <w:rsid w:val="006238D1"/>
    <w:rPr>
      <w:rFonts w:ascii="Symbol" w:hAnsi="Symbol"/>
      <w:sz w:val="20"/>
    </w:rPr>
  </w:style>
  <w:style w:type="character" w:customStyle="1" w:styleId="WW8Num3z1">
    <w:name w:val="WW8Num3z1"/>
    <w:qFormat/>
    <w:rsid w:val="006238D1"/>
    <w:rPr>
      <w:rFonts w:ascii="Courier New" w:hAnsi="Courier New"/>
      <w:sz w:val="20"/>
    </w:rPr>
  </w:style>
  <w:style w:type="character" w:customStyle="1" w:styleId="WW8Num3z2">
    <w:name w:val="WW8Num3z2"/>
    <w:qFormat/>
    <w:rsid w:val="006238D1"/>
    <w:rPr>
      <w:rFonts w:ascii="Wingdings" w:hAnsi="Wingdings"/>
      <w:sz w:val="20"/>
    </w:rPr>
  </w:style>
  <w:style w:type="character" w:customStyle="1" w:styleId="WW8Num4z0">
    <w:name w:val="WW8Num4z0"/>
    <w:qFormat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4z1">
    <w:name w:val="WW8Num4z1"/>
    <w:qFormat/>
    <w:rsid w:val="006238D1"/>
  </w:style>
  <w:style w:type="character" w:customStyle="1" w:styleId="WW8Num4z2">
    <w:name w:val="WW8Num4z2"/>
    <w:qFormat/>
    <w:rsid w:val="006238D1"/>
  </w:style>
  <w:style w:type="character" w:customStyle="1" w:styleId="WW8Num4z3">
    <w:name w:val="WW8Num4z3"/>
    <w:qFormat/>
    <w:rsid w:val="006238D1"/>
  </w:style>
  <w:style w:type="character" w:customStyle="1" w:styleId="WW8Num4z4">
    <w:name w:val="WW8Num4z4"/>
    <w:qFormat/>
    <w:rsid w:val="006238D1"/>
  </w:style>
  <w:style w:type="character" w:customStyle="1" w:styleId="WW8Num4z5">
    <w:name w:val="WW8Num4z5"/>
    <w:qFormat/>
    <w:rsid w:val="006238D1"/>
  </w:style>
  <w:style w:type="character" w:customStyle="1" w:styleId="WW8Num4z6">
    <w:name w:val="WW8Num4z6"/>
    <w:qFormat/>
    <w:rsid w:val="006238D1"/>
  </w:style>
  <w:style w:type="character" w:customStyle="1" w:styleId="WW8Num4z7">
    <w:name w:val="WW8Num4z7"/>
    <w:qFormat/>
    <w:rsid w:val="006238D1"/>
  </w:style>
  <w:style w:type="character" w:customStyle="1" w:styleId="WW8Num4z8">
    <w:name w:val="WW8Num4z8"/>
    <w:qFormat/>
    <w:rsid w:val="006238D1"/>
  </w:style>
  <w:style w:type="character" w:customStyle="1" w:styleId="WW8Num5z0">
    <w:name w:val="WW8Num5z0"/>
    <w:qFormat/>
    <w:rsid w:val="006238D1"/>
    <w:rPr>
      <w:rFonts w:ascii="Symbol" w:hAnsi="Symbol"/>
      <w:sz w:val="20"/>
    </w:rPr>
  </w:style>
  <w:style w:type="character" w:customStyle="1" w:styleId="WW8Num5z1">
    <w:name w:val="WW8Num5z1"/>
    <w:qFormat/>
    <w:rsid w:val="006238D1"/>
    <w:rPr>
      <w:rFonts w:ascii="Courier New" w:hAnsi="Courier New"/>
      <w:sz w:val="20"/>
    </w:rPr>
  </w:style>
  <w:style w:type="character" w:customStyle="1" w:styleId="WW8Num5z2">
    <w:name w:val="WW8Num5z2"/>
    <w:qFormat/>
    <w:rsid w:val="006238D1"/>
    <w:rPr>
      <w:rFonts w:ascii="Wingdings" w:hAnsi="Wingdings"/>
      <w:sz w:val="20"/>
    </w:rPr>
  </w:style>
  <w:style w:type="character" w:customStyle="1" w:styleId="WW8Num6z0">
    <w:name w:val="WW8Num6z0"/>
    <w:qFormat/>
    <w:rsid w:val="006238D1"/>
    <w:rPr>
      <w:sz w:val="28"/>
    </w:rPr>
  </w:style>
  <w:style w:type="character" w:customStyle="1" w:styleId="WW8Num6z1">
    <w:name w:val="WW8Num6z1"/>
    <w:qFormat/>
    <w:rsid w:val="006238D1"/>
    <w:rPr>
      <w:rFonts w:ascii="Courier New" w:hAnsi="Courier New"/>
      <w:sz w:val="20"/>
    </w:rPr>
  </w:style>
  <w:style w:type="character" w:customStyle="1" w:styleId="WW8Num6z2">
    <w:name w:val="WW8Num6z2"/>
    <w:qFormat/>
    <w:rsid w:val="006238D1"/>
    <w:rPr>
      <w:rFonts w:ascii="Wingdings" w:hAnsi="Wingdings"/>
      <w:sz w:val="20"/>
    </w:rPr>
  </w:style>
  <w:style w:type="character" w:customStyle="1" w:styleId="WW8Num7z0">
    <w:name w:val="WW8Num7z0"/>
    <w:qFormat/>
    <w:rsid w:val="006238D1"/>
    <w:rPr>
      <w:b/>
      <w:i/>
    </w:rPr>
  </w:style>
  <w:style w:type="character" w:customStyle="1" w:styleId="WW8Num7z1">
    <w:name w:val="WW8Num7z1"/>
    <w:uiPriority w:val="99"/>
    <w:rsid w:val="006238D1"/>
  </w:style>
  <w:style w:type="character" w:customStyle="1" w:styleId="WW8Num7z2">
    <w:name w:val="WW8Num7z2"/>
    <w:uiPriority w:val="99"/>
    <w:rsid w:val="006238D1"/>
  </w:style>
  <w:style w:type="character" w:customStyle="1" w:styleId="WW8Num7z3">
    <w:name w:val="WW8Num7z3"/>
    <w:uiPriority w:val="99"/>
    <w:rsid w:val="006238D1"/>
  </w:style>
  <w:style w:type="character" w:customStyle="1" w:styleId="WW8Num7z4">
    <w:name w:val="WW8Num7z4"/>
    <w:uiPriority w:val="99"/>
    <w:rsid w:val="006238D1"/>
  </w:style>
  <w:style w:type="character" w:customStyle="1" w:styleId="WW8Num7z5">
    <w:name w:val="WW8Num7z5"/>
    <w:uiPriority w:val="99"/>
    <w:rsid w:val="006238D1"/>
  </w:style>
  <w:style w:type="character" w:customStyle="1" w:styleId="WW8Num7z6">
    <w:name w:val="WW8Num7z6"/>
    <w:uiPriority w:val="99"/>
    <w:rsid w:val="006238D1"/>
  </w:style>
  <w:style w:type="character" w:customStyle="1" w:styleId="WW8Num7z7">
    <w:name w:val="WW8Num7z7"/>
    <w:uiPriority w:val="99"/>
    <w:rsid w:val="006238D1"/>
  </w:style>
  <w:style w:type="character" w:customStyle="1" w:styleId="WW8Num7z8">
    <w:name w:val="WW8Num7z8"/>
    <w:uiPriority w:val="99"/>
    <w:rsid w:val="006238D1"/>
  </w:style>
  <w:style w:type="character" w:customStyle="1" w:styleId="WW8Num8z0">
    <w:name w:val="WW8Num8z0"/>
    <w:qFormat/>
    <w:rsid w:val="006238D1"/>
    <w:rPr>
      <w:rFonts w:ascii="Symbol" w:hAnsi="Symbol"/>
    </w:rPr>
  </w:style>
  <w:style w:type="character" w:customStyle="1" w:styleId="WW8Num8z1">
    <w:name w:val="WW8Num8z1"/>
    <w:uiPriority w:val="99"/>
    <w:rsid w:val="006238D1"/>
    <w:rPr>
      <w:rFonts w:ascii="Courier New" w:hAnsi="Courier New"/>
    </w:rPr>
  </w:style>
  <w:style w:type="character" w:customStyle="1" w:styleId="WW8Num8z2">
    <w:name w:val="WW8Num8z2"/>
    <w:uiPriority w:val="99"/>
    <w:rsid w:val="006238D1"/>
    <w:rPr>
      <w:rFonts w:ascii="Wingdings" w:hAnsi="Wingdings"/>
    </w:rPr>
  </w:style>
  <w:style w:type="character" w:customStyle="1" w:styleId="WW8Num9z0">
    <w:name w:val="WW8Num9z0"/>
    <w:qFormat/>
    <w:rsid w:val="006238D1"/>
  </w:style>
  <w:style w:type="character" w:customStyle="1" w:styleId="WW8Num10z0">
    <w:name w:val="WW8Num10z0"/>
    <w:qFormat/>
    <w:rsid w:val="006238D1"/>
    <w:rPr>
      <w:b/>
      <w:i/>
      <w:spacing w:val="-2"/>
    </w:rPr>
  </w:style>
  <w:style w:type="character" w:customStyle="1" w:styleId="WW8Num10z1">
    <w:name w:val="WW8Num10z1"/>
    <w:qFormat/>
    <w:rsid w:val="006238D1"/>
  </w:style>
  <w:style w:type="character" w:customStyle="1" w:styleId="WW8Num10z2">
    <w:name w:val="WW8Num10z2"/>
    <w:qFormat/>
    <w:rsid w:val="006238D1"/>
  </w:style>
  <w:style w:type="character" w:customStyle="1" w:styleId="WW8Num10z3">
    <w:name w:val="WW8Num10z3"/>
    <w:qFormat/>
    <w:rsid w:val="006238D1"/>
  </w:style>
  <w:style w:type="character" w:customStyle="1" w:styleId="WW8Num10z4">
    <w:name w:val="WW8Num10z4"/>
    <w:qFormat/>
    <w:rsid w:val="006238D1"/>
  </w:style>
  <w:style w:type="character" w:customStyle="1" w:styleId="WW8Num10z5">
    <w:name w:val="WW8Num10z5"/>
    <w:qFormat/>
    <w:rsid w:val="006238D1"/>
  </w:style>
  <w:style w:type="character" w:customStyle="1" w:styleId="WW8Num10z6">
    <w:name w:val="WW8Num10z6"/>
    <w:qFormat/>
    <w:rsid w:val="006238D1"/>
  </w:style>
  <w:style w:type="character" w:customStyle="1" w:styleId="WW8Num10z7">
    <w:name w:val="WW8Num10z7"/>
    <w:qFormat/>
    <w:rsid w:val="006238D1"/>
  </w:style>
  <w:style w:type="character" w:customStyle="1" w:styleId="WW8Num10z8">
    <w:name w:val="WW8Num10z8"/>
    <w:qFormat/>
    <w:rsid w:val="006238D1"/>
  </w:style>
  <w:style w:type="character" w:customStyle="1" w:styleId="WW8Num11z0">
    <w:name w:val="WW8Num11z0"/>
    <w:qFormat/>
    <w:rsid w:val="006238D1"/>
  </w:style>
  <w:style w:type="character" w:customStyle="1" w:styleId="WW8Num12z0">
    <w:name w:val="WW8Num12z0"/>
    <w:qFormat/>
    <w:rsid w:val="006238D1"/>
  </w:style>
  <w:style w:type="character" w:customStyle="1" w:styleId="WW8Num13z0">
    <w:name w:val="WW8Num13z0"/>
    <w:qFormat/>
    <w:rsid w:val="006238D1"/>
    <w:rPr>
      <w:b/>
      <w:i/>
    </w:rPr>
  </w:style>
  <w:style w:type="character" w:customStyle="1" w:styleId="WW8Num13z1">
    <w:name w:val="WW8Num13z1"/>
    <w:qFormat/>
    <w:rsid w:val="006238D1"/>
  </w:style>
  <w:style w:type="character" w:customStyle="1" w:styleId="WW8Num13z2">
    <w:name w:val="WW8Num13z2"/>
    <w:qFormat/>
    <w:rsid w:val="006238D1"/>
  </w:style>
  <w:style w:type="character" w:customStyle="1" w:styleId="WW8Num13z3">
    <w:name w:val="WW8Num13z3"/>
    <w:qFormat/>
    <w:rsid w:val="006238D1"/>
  </w:style>
  <w:style w:type="character" w:customStyle="1" w:styleId="WW8Num13z4">
    <w:name w:val="WW8Num13z4"/>
    <w:qFormat/>
    <w:rsid w:val="006238D1"/>
  </w:style>
  <w:style w:type="character" w:customStyle="1" w:styleId="WW8Num13z5">
    <w:name w:val="WW8Num13z5"/>
    <w:qFormat/>
    <w:rsid w:val="006238D1"/>
  </w:style>
  <w:style w:type="character" w:customStyle="1" w:styleId="WW8Num13z6">
    <w:name w:val="WW8Num13z6"/>
    <w:qFormat/>
    <w:rsid w:val="006238D1"/>
  </w:style>
  <w:style w:type="character" w:customStyle="1" w:styleId="WW8Num13z7">
    <w:name w:val="WW8Num13z7"/>
    <w:qFormat/>
    <w:rsid w:val="006238D1"/>
  </w:style>
  <w:style w:type="character" w:customStyle="1" w:styleId="WW8Num13z8">
    <w:name w:val="WW8Num13z8"/>
    <w:qFormat/>
    <w:rsid w:val="006238D1"/>
  </w:style>
  <w:style w:type="character" w:customStyle="1" w:styleId="WW8Num14z0">
    <w:name w:val="WW8Num14z0"/>
    <w:qFormat/>
    <w:rsid w:val="006238D1"/>
    <w:rPr>
      <w:rFonts w:ascii="Symbol" w:hAnsi="Symbol"/>
    </w:rPr>
  </w:style>
  <w:style w:type="character" w:customStyle="1" w:styleId="WW8Num14z1">
    <w:name w:val="WW8Num14z1"/>
    <w:qFormat/>
    <w:rsid w:val="006238D1"/>
    <w:rPr>
      <w:rFonts w:ascii="Courier New" w:hAnsi="Courier New"/>
    </w:rPr>
  </w:style>
  <w:style w:type="character" w:customStyle="1" w:styleId="WW8Num14z2">
    <w:name w:val="WW8Num14z2"/>
    <w:qFormat/>
    <w:rsid w:val="006238D1"/>
    <w:rPr>
      <w:rFonts w:ascii="Wingdings" w:hAnsi="Wingdings"/>
    </w:rPr>
  </w:style>
  <w:style w:type="character" w:customStyle="1" w:styleId="WW8Num15z0">
    <w:name w:val="WW8Num15z0"/>
    <w:qFormat/>
    <w:rsid w:val="006238D1"/>
    <w:rPr>
      <w:rFonts w:ascii="Symbol" w:hAnsi="Symbol"/>
    </w:rPr>
  </w:style>
  <w:style w:type="character" w:customStyle="1" w:styleId="WW8Num15z1">
    <w:name w:val="WW8Num15z1"/>
    <w:uiPriority w:val="99"/>
    <w:rsid w:val="006238D1"/>
    <w:rPr>
      <w:rFonts w:ascii="Times New Roman" w:hAnsi="Times New Roman"/>
    </w:rPr>
  </w:style>
  <w:style w:type="character" w:customStyle="1" w:styleId="WW8Num15z2">
    <w:name w:val="WW8Num15z2"/>
    <w:uiPriority w:val="99"/>
    <w:rsid w:val="006238D1"/>
    <w:rPr>
      <w:rFonts w:ascii="Wingdings" w:hAnsi="Wingdings"/>
    </w:rPr>
  </w:style>
  <w:style w:type="character" w:customStyle="1" w:styleId="WW8Num15z4">
    <w:name w:val="WW8Num15z4"/>
    <w:uiPriority w:val="99"/>
    <w:rsid w:val="006238D1"/>
    <w:rPr>
      <w:rFonts w:ascii="Courier New" w:hAnsi="Courier New"/>
    </w:rPr>
  </w:style>
  <w:style w:type="character" w:customStyle="1" w:styleId="WW8Num16z0">
    <w:name w:val="WW8Num16z0"/>
    <w:uiPriority w:val="99"/>
    <w:rsid w:val="006238D1"/>
  </w:style>
  <w:style w:type="character" w:customStyle="1" w:styleId="WW8Num17z0">
    <w:name w:val="WW8Num17z0"/>
    <w:uiPriority w:val="99"/>
    <w:rsid w:val="006238D1"/>
    <w:rPr>
      <w:rFonts w:ascii="Symbol" w:hAnsi="Symbol"/>
    </w:rPr>
  </w:style>
  <w:style w:type="character" w:customStyle="1" w:styleId="WW8Num17z2">
    <w:name w:val="WW8Num17z2"/>
    <w:uiPriority w:val="99"/>
    <w:rsid w:val="006238D1"/>
    <w:rPr>
      <w:rFonts w:ascii="Wingdings" w:hAnsi="Wingdings"/>
    </w:rPr>
  </w:style>
  <w:style w:type="character" w:customStyle="1" w:styleId="WW8Num17z4">
    <w:name w:val="WW8Num17z4"/>
    <w:uiPriority w:val="99"/>
    <w:rsid w:val="006238D1"/>
    <w:rPr>
      <w:rFonts w:ascii="Courier New" w:hAnsi="Courier New"/>
    </w:rPr>
  </w:style>
  <w:style w:type="character" w:customStyle="1" w:styleId="WW8Num18z0">
    <w:name w:val="WW8Num18z0"/>
    <w:uiPriority w:val="99"/>
    <w:rsid w:val="006238D1"/>
    <w:rPr>
      <w:rFonts w:ascii="Symbol" w:hAnsi="Symbol"/>
    </w:rPr>
  </w:style>
  <w:style w:type="character" w:customStyle="1" w:styleId="WW8Num18z1">
    <w:name w:val="WW8Num18z1"/>
    <w:uiPriority w:val="99"/>
    <w:rsid w:val="006238D1"/>
    <w:rPr>
      <w:rFonts w:ascii="Courier New" w:hAnsi="Courier New"/>
    </w:rPr>
  </w:style>
  <w:style w:type="character" w:customStyle="1" w:styleId="WW8Num18z2">
    <w:name w:val="WW8Num18z2"/>
    <w:uiPriority w:val="99"/>
    <w:rsid w:val="006238D1"/>
    <w:rPr>
      <w:rFonts w:ascii="Wingdings" w:hAnsi="Wingdings"/>
    </w:rPr>
  </w:style>
  <w:style w:type="character" w:customStyle="1" w:styleId="WW8Num19z0">
    <w:name w:val="WW8Num19z0"/>
    <w:uiPriority w:val="99"/>
    <w:rsid w:val="006238D1"/>
    <w:rPr>
      <w:b/>
      <w:i/>
    </w:rPr>
  </w:style>
  <w:style w:type="character" w:customStyle="1" w:styleId="WW8Num19z1">
    <w:name w:val="WW8Num19z1"/>
    <w:uiPriority w:val="99"/>
    <w:rsid w:val="006238D1"/>
  </w:style>
  <w:style w:type="character" w:customStyle="1" w:styleId="WW8Num19z2">
    <w:name w:val="WW8Num19z2"/>
    <w:uiPriority w:val="99"/>
    <w:rsid w:val="006238D1"/>
  </w:style>
  <w:style w:type="character" w:customStyle="1" w:styleId="WW8Num19z3">
    <w:name w:val="WW8Num19z3"/>
    <w:uiPriority w:val="99"/>
    <w:rsid w:val="006238D1"/>
  </w:style>
  <w:style w:type="character" w:customStyle="1" w:styleId="WW8Num19z4">
    <w:name w:val="WW8Num19z4"/>
    <w:uiPriority w:val="99"/>
    <w:rsid w:val="006238D1"/>
  </w:style>
  <w:style w:type="character" w:customStyle="1" w:styleId="WW8Num19z5">
    <w:name w:val="WW8Num19z5"/>
    <w:uiPriority w:val="99"/>
    <w:rsid w:val="006238D1"/>
  </w:style>
  <w:style w:type="character" w:customStyle="1" w:styleId="WW8Num19z6">
    <w:name w:val="WW8Num19z6"/>
    <w:uiPriority w:val="99"/>
    <w:rsid w:val="006238D1"/>
  </w:style>
  <w:style w:type="character" w:customStyle="1" w:styleId="WW8Num19z7">
    <w:name w:val="WW8Num19z7"/>
    <w:uiPriority w:val="99"/>
    <w:rsid w:val="006238D1"/>
  </w:style>
  <w:style w:type="character" w:customStyle="1" w:styleId="WW8Num19z8">
    <w:name w:val="WW8Num19z8"/>
    <w:uiPriority w:val="99"/>
    <w:rsid w:val="006238D1"/>
  </w:style>
  <w:style w:type="character" w:customStyle="1" w:styleId="WW8Num20z0">
    <w:name w:val="WW8Num20z0"/>
    <w:uiPriority w:val="99"/>
    <w:rsid w:val="006238D1"/>
    <w:rPr>
      <w:rFonts w:ascii="Calibri" w:hAnsi="Calibri"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0z1">
    <w:name w:val="WW8Num20z1"/>
    <w:uiPriority w:val="99"/>
    <w:rsid w:val="006238D1"/>
  </w:style>
  <w:style w:type="character" w:customStyle="1" w:styleId="WW8Num20z2">
    <w:name w:val="WW8Num20z2"/>
    <w:uiPriority w:val="99"/>
    <w:rsid w:val="006238D1"/>
  </w:style>
  <w:style w:type="character" w:customStyle="1" w:styleId="WW8Num20z3">
    <w:name w:val="WW8Num20z3"/>
    <w:uiPriority w:val="99"/>
    <w:rsid w:val="006238D1"/>
  </w:style>
  <w:style w:type="character" w:customStyle="1" w:styleId="WW8Num20z4">
    <w:name w:val="WW8Num20z4"/>
    <w:uiPriority w:val="99"/>
    <w:rsid w:val="006238D1"/>
  </w:style>
  <w:style w:type="character" w:customStyle="1" w:styleId="WW8Num20z5">
    <w:name w:val="WW8Num20z5"/>
    <w:uiPriority w:val="99"/>
    <w:rsid w:val="006238D1"/>
  </w:style>
  <w:style w:type="character" w:customStyle="1" w:styleId="WW8Num20z6">
    <w:name w:val="WW8Num20z6"/>
    <w:uiPriority w:val="99"/>
    <w:rsid w:val="006238D1"/>
  </w:style>
  <w:style w:type="character" w:customStyle="1" w:styleId="WW8Num20z7">
    <w:name w:val="WW8Num20z7"/>
    <w:uiPriority w:val="99"/>
    <w:rsid w:val="006238D1"/>
  </w:style>
  <w:style w:type="character" w:customStyle="1" w:styleId="WW8Num20z8">
    <w:name w:val="WW8Num20z8"/>
    <w:uiPriority w:val="99"/>
    <w:rsid w:val="006238D1"/>
  </w:style>
  <w:style w:type="character" w:customStyle="1" w:styleId="WW8Num21z0">
    <w:name w:val="WW8Num21z0"/>
    <w:uiPriority w:val="99"/>
    <w:rsid w:val="006238D1"/>
    <w:rPr>
      <w:rFonts w:ascii="Symbol" w:hAnsi="Symbol"/>
    </w:rPr>
  </w:style>
  <w:style w:type="character" w:customStyle="1" w:styleId="WW8Num21z1">
    <w:name w:val="WW8Num21z1"/>
    <w:uiPriority w:val="99"/>
    <w:rsid w:val="006238D1"/>
    <w:rPr>
      <w:rFonts w:ascii="Courier New" w:hAnsi="Courier New"/>
    </w:rPr>
  </w:style>
  <w:style w:type="character" w:customStyle="1" w:styleId="WW8Num21z2">
    <w:name w:val="WW8Num21z2"/>
    <w:uiPriority w:val="99"/>
    <w:rsid w:val="006238D1"/>
    <w:rPr>
      <w:rFonts w:ascii="Wingdings" w:hAnsi="Wingdings"/>
    </w:rPr>
  </w:style>
  <w:style w:type="character" w:customStyle="1" w:styleId="WW8Num22z0">
    <w:name w:val="WW8Num22z0"/>
    <w:uiPriority w:val="99"/>
    <w:rsid w:val="006238D1"/>
    <w:rPr>
      <w:rFonts w:ascii="Times New Roman" w:hAnsi="Times New Roman"/>
      <w:b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WW8Num22z1">
    <w:name w:val="WW8Num22z1"/>
    <w:uiPriority w:val="99"/>
    <w:rsid w:val="006238D1"/>
  </w:style>
  <w:style w:type="character" w:customStyle="1" w:styleId="WW8Num22z2">
    <w:name w:val="WW8Num22z2"/>
    <w:uiPriority w:val="99"/>
    <w:rsid w:val="006238D1"/>
  </w:style>
  <w:style w:type="character" w:customStyle="1" w:styleId="WW8Num22z3">
    <w:name w:val="WW8Num22z3"/>
    <w:uiPriority w:val="99"/>
    <w:rsid w:val="006238D1"/>
  </w:style>
  <w:style w:type="character" w:customStyle="1" w:styleId="WW8Num22z4">
    <w:name w:val="WW8Num22z4"/>
    <w:uiPriority w:val="99"/>
    <w:rsid w:val="006238D1"/>
  </w:style>
  <w:style w:type="character" w:customStyle="1" w:styleId="WW8Num22z5">
    <w:name w:val="WW8Num22z5"/>
    <w:uiPriority w:val="99"/>
    <w:rsid w:val="006238D1"/>
  </w:style>
  <w:style w:type="character" w:customStyle="1" w:styleId="WW8Num22z6">
    <w:name w:val="WW8Num22z6"/>
    <w:uiPriority w:val="99"/>
    <w:rsid w:val="006238D1"/>
  </w:style>
  <w:style w:type="character" w:customStyle="1" w:styleId="WW8Num22z7">
    <w:name w:val="WW8Num22z7"/>
    <w:uiPriority w:val="99"/>
    <w:rsid w:val="006238D1"/>
  </w:style>
  <w:style w:type="character" w:customStyle="1" w:styleId="WW8Num22z8">
    <w:name w:val="WW8Num22z8"/>
    <w:uiPriority w:val="99"/>
    <w:rsid w:val="006238D1"/>
  </w:style>
  <w:style w:type="character" w:customStyle="1" w:styleId="WW8Num23z0">
    <w:name w:val="WW8Num23z0"/>
    <w:uiPriority w:val="99"/>
    <w:rsid w:val="006238D1"/>
    <w:rPr>
      <w:rFonts w:ascii="Verdana" w:hAnsi="Verdana"/>
      <w:b/>
      <w:sz w:val="24"/>
    </w:rPr>
  </w:style>
  <w:style w:type="character" w:customStyle="1" w:styleId="WW8Num23z4">
    <w:name w:val="WW8Num23z4"/>
    <w:uiPriority w:val="99"/>
    <w:rsid w:val="006238D1"/>
    <w:rPr>
      <w:rFonts w:ascii="Verdana" w:hAnsi="Verdana"/>
      <w:b/>
      <w:sz w:val="22"/>
    </w:rPr>
  </w:style>
  <w:style w:type="character" w:customStyle="1" w:styleId="WW8Num23z5">
    <w:name w:val="WW8Num23z5"/>
    <w:uiPriority w:val="99"/>
    <w:rsid w:val="006238D1"/>
    <w:rPr>
      <w:rFonts w:ascii="Verdana" w:hAnsi="Verdana"/>
      <w:b/>
    </w:rPr>
  </w:style>
  <w:style w:type="character" w:customStyle="1" w:styleId="WW8Num24z0">
    <w:name w:val="WW8Num24z0"/>
    <w:uiPriority w:val="99"/>
    <w:rsid w:val="006238D1"/>
  </w:style>
  <w:style w:type="character" w:customStyle="1" w:styleId="WW8Num24z1">
    <w:name w:val="WW8Num24z1"/>
    <w:uiPriority w:val="99"/>
    <w:rsid w:val="006238D1"/>
  </w:style>
  <w:style w:type="character" w:customStyle="1" w:styleId="WW8Num24z2">
    <w:name w:val="WW8Num24z2"/>
    <w:uiPriority w:val="99"/>
    <w:rsid w:val="006238D1"/>
  </w:style>
  <w:style w:type="character" w:customStyle="1" w:styleId="WW8Num24z3">
    <w:name w:val="WW8Num24z3"/>
    <w:uiPriority w:val="99"/>
    <w:rsid w:val="006238D1"/>
  </w:style>
  <w:style w:type="character" w:customStyle="1" w:styleId="WW8Num24z4">
    <w:name w:val="WW8Num24z4"/>
    <w:uiPriority w:val="99"/>
    <w:rsid w:val="006238D1"/>
  </w:style>
  <w:style w:type="character" w:customStyle="1" w:styleId="WW8Num24z5">
    <w:name w:val="WW8Num24z5"/>
    <w:uiPriority w:val="99"/>
    <w:rsid w:val="006238D1"/>
  </w:style>
  <w:style w:type="character" w:customStyle="1" w:styleId="WW8Num24z6">
    <w:name w:val="WW8Num24z6"/>
    <w:uiPriority w:val="99"/>
    <w:rsid w:val="006238D1"/>
  </w:style>
  <w:style w:type="character" w:customStyle="1" w:styleId="WW8Num24z7">
    <w:name w:val="WW8Num24z7"/>
    <w:uiPriority w:val="99"/>
    <w:rsid w:val="006238D1"/>
  </w:style>
  <w:style w:type="character" w:customStyle="1" w:styleId="WW8Num24z8">
    <w:name w:val="WW8Num24z8"/>
    <w:uiPriority w:val="99"/>
    <w:rsid w:val="006238D1"/>
  </w:style>
  <w:style w:type="character" w:customStyle="1" w:styleId="WW8Num25z0">
    <w:name w:val="WW8Num25z0"/>
    <w:uiPriority w:val="99"/>
    <w:rsid w:val="006238D1"/>
    <w:rPr>
      <w:rFonts w:ascii="Symbol" w:hAnsi="Symbol"/>
      <w:sz w:val="20"/>
    </w:rPr>
  </w:style>
  <w:style w:type="character" w:customStyle="1" w:styleId="WW8Num25z1">
    <w:name w:val="WW8Num25z1"/>
    <w:uiPriority w:val="99"/>
    <w:rsid w:val="006238D1"/>
    <w:rPr>
      <w:rFonts w:ascii="Courier New" w:hAnsi="Courier New"/>
      <w:sz w:val="20"/>
    </w:rPr>
  </w:style>
  <w:style w:type="character" w:customStyle="1" w:styleId="WW8Num25z2">
    <w:name w:val="WW8Num25z2"/>
    <w:uiPriority w:val="99"/>
    <w:rsid w:val="006238D1"/>
    <w:rPr>
      <w:rFonts w:ascii="Wingdings" w:hAnsi="Wingdings"/>
      <w:sz w:val="20"/>
    </w:rPr>
  </w:style>
  <w:style w:type="character" w:customStyle="1" w:styleId="WW8Num26z0">
    <w:name w:val="WW8Num26z0"/>
    <w:uiPriority w:val="99"/>
    <w:rsid w:val="006238D1"/>
    <w:rPr>
      <w:b/>
    </w:rPr>
  </w:style>
  <w:style w:type="character" w:customStyle="1" w:styleId="WW8Num26z1">
    <w:name w:val="WW8Num26z1"/>
    <w:uiPriority w:val="99"/>
    <w:rsid w:val="006238D1"/>
    <w:rPr>
      <w:b/>
    </w:rPr>
  </w:style>
  <w:style w:type="character" w:customStyle="1" w:styleId="WW8Num27z0">
    <w:name w:val="WW8Num27z0"/>
    <w:uiPriority w:val="99"/>
    <w:rsid w:val="006238D1"/>
  </w:style>
  <w:style w:type="character" w:customStyle="1" w:styleId="WW8Num28z0">
    <w:name w:val="WW8Num28z0"/>
    <w:uiPriority w:val="99"/>
    <w:rsid w:val="006238D1"/>
  </w:style>
  <w:style w:type="character" w:customStyle="1" w:styleId="WW8Num28z1">
    <w:name w:val="WW8Num28z1"/>
    <w:uiPriority w:val="99"/>
    <w:rsid w:val="006238D1"/>
  </w:style>
  <w:style w:type="character" w:customStyle="1" w:styleId="WW8Num28z2">
    <w:name w:val="WW8Num28z2"/>
    <w:uiPriority w:val="99"/>
    <w:rsid w:val="006238D1"/>
  </w:style>
  <w:style w:type="character" w:customStyle="1" w:styleId="WW8Num28z3">
    <w:name w:val="WW8Num28z3"/>
    <w:uiPriority w:val="99"/>
    <w:rsid w:val="006238D1"/>
  </w:style>
  <w:style w:type="character" w:customStyle="1" w:styleId="WW8Num28z4">
    <w:name w:val="WW8Num28z4"/>
    <w:uiPriority w:val="99"/>
    <w:rsid w:val="006238D1"/>
  </w:style>
  <w:style w:type="character" w:customStyle="1" w:styleId="WW8Num28z5">
    <w:name w:val="WW8Num28z5"/>
    <w:uiPriority w:val="99"/>
    <w:rsid w:val="006238D1"/>
  </w:style>
  <w:style w:type="character" w:customStyle="1" w:styleId="WW8Num28z6">
    <w:name w:val="WW8Num28z6"/>
    <w:uiPriority w:val="99"/>
    <w:rsid w:val="006238D1"/>
  </w:style>
  <w:style w:type="character" w:customStyle="1" w:styleId="WW8Num28z7">
    <w:name w:val="WW8Num28z7"/>
    <w:uiPriority w:val="99"/>
    <w:rsid w:val="006238D1"/>
  </w:style>
  <w:style w:type="character" w:customStyle="1" w:styleId="WW8Num28z8">
    <w:name w:val="WW8Num28z8"/>
    <w:uiPriority w:val="99"/>
    <w:rsid w:val="006238D1"/>
  </w:style>
  <w:style w:type="character" w:customStyle="1" w:styleId="WW8Num29z0">
    <w:name w:val="WW8Num29z0"/>
    <w:uiPriority w:val="99"/>
    <w:rsid w:val="006238D1"/>
    <w:rPr>
      <w:rFonts w:ascii="Symbol" w:hAnsi="Symbol"/>
    </w:rPr>
  </w:style>
  <w:style w:type="character" w:customStyle="1" w:styleId="WW8Num29z1">
    <w:name w:val="WW8Num29z1"/>
    <w:uiPriority w:val="99"/>
    <w:rsid w:val="006238D1"/>
    <w:rPr>
      <w:rFonts w:ascii="Courier New" w:hAnsi="Courier New"/>
    </w:rPr>
  </w:style>
  <w:style w:type="character" w:customStyle="1" w:styleId="WW8Num29z2">
    <w:name w:val="WW8Num29z2"/>
    <w:uiPriority w:val="99"/>
    <w:rsid w:val="006238D1"/>
    <w:rPr>
      <w:rFonts w:ascii="Wingdings" w:hAnsi="Wingdings"/>
    </w:rPr>
  </w:style>
  <w:style w:type="character" w:customStyle="1" w:styleId="WW8Num30z0">
    <w:name w:val="WW8Num30z0"/>
    <w:uiPriority w:val="99"/>
    <w:rsid w:val="006238D1"/>
    <w:rPr>
      <w:rFonts w:ascii="Symbol" w:hAnsi="Symbol"/>
      <w:sz w:val="20"/>
    </w:rPr>
  </w:style>
  <w:style w:type="character" w:customStyle="1" w:styleId="WW8Num30z1">
    <w:name w:val="WW8Num30z1"/>
    <w:uiPriority w:val="99"/>
    <w:rsid w:val="006238D1"/>
    <w:rPr>
      <w:rFonts w:ascii="Courier New" w:hAnsi="Courier New"/>
      <w:sz w:val="20"/>
    </w:rPr>
  </w:style>
  <w:style w:type="character" w:customStyle="1" w:styleId="WW8Num30z2">
    <w:name w:val="WW8Num30z2"/>
    <w:uiPriority w:val="99"/>
    <w:rsid w:val="006238D1"/>
    <w:rPr>
      <w:rFonts w:ascii="Wingdings" w:hAnsi="Wingdings"/>
      <w:sz w:val="20"/>
    </w:rPr>
  </w:style>
  <w:style w:type="character" w:customStyle="1" w:styleId="WW8Num31z0">
    <w:name w:val="WW8Num31z0"/>
    <w:uiPriority w:val="99"/>
    <w:rsid w:val="006238D1"/>
    <w:rPr>
      <w:rFonts w:ascii="Symbol" w:hAnsi="Symbol"/>
    </w:rPr>
  </w:style>
  <w:style w:type="character" w:customStyle="1" w:styleId="WW8Num31z2">
    <w:name w:val="WW8Num31z2"/>
    <w:uiPriority w:val="99"/>
    <w:rsid w:val="006238D1"/>
    <w:rPr>
      <w:rFonts w:ascii="Wingdings" w:hAnsi="Wingdings"/>
    </w:rPr>
  </w:style>
  <w:style w:type="character" w:customStyle="1" w:styleId="WW8Num31z4">
    <w:name w:val="WW8Num31z4"/>
    <w:uiPriority w:val="99"/>
    <w:rsid w:val="006238D1"/>
    <w:rPr>
      <w:rFonts w:ascii="Courier New" w:hAnsi="Courier New"/>
    </w:rPr>
  </w:style>
  <w:style w:type="character" w:styleId="a4">
    <w:name w:val="page number"/>
    <w:basedOn w:val="a1"/>
    <w:rsid w:val="006238D1"/>
    <w:rPr>
      <w:rFonts w:cs="Times New Roman"/>
    </w:rPr>
  </w:style>
  <w:style w:type="character" w:customStyle="1" w:styleId="a5">
    <w:name w:val="Текст выноски Знак"/>
    <w:rsid w:val="006238D1"/>
    <w:rPr>
      <w:rFonts w:ascii="Tahoma" w:hAnsi="Tahoma"/>
      <w:sz w:val="16"/>
    </w:rPr>
  </w:style>
  <w:style w:type="character" w:customStyle="1" w:styleId="a6">
    <w:name w:val="Нижний колонтитул Знак"/>
    <w:uiPriority w:val="99"/>
    <w:rsid w:val="006238D1"/>
    <w:rPr>
      <w:sz w:val="24"/>
    </w:rPr>
  </w:style>
  <w:style w:type="character" w:customStyle="1" w:styleId="21">
    <w:name w:val="Основной текст (2)_"/>
    <w:rsid w:val="006238D1"/>
    <w:rPr>
      <w:rFonts w:ascii="Calibri" w:hAnsi="Calibri"/>
      <w:shd w:val="clear" w:color="auto" w:fill="FFFFFF"/>
    </w:rPr>
  </w:style>
  <w:style w:type="character" w:customStyle="1" w:styleId="22">
    <w:name w:val="Основной текст (2) + Курсив"/>
    <w:rsid w:val="006238D1"/>
    <w:rPr>
      <w:rFonts w:ascii="Calibri" w:hAnsi="Calibri"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character" w:customStyle="1" w:styleId="51">
    <w:name w:val="Основной текст (5)_"/>
    <w:rsid w:val="006238D1"/>
    <w:rPr>
      <w:rFonts w:ascii="Calibri" w:hAnsi="Calibri"/>
      <w:i/>
      <w:u w:val="none"/>
    </w:rPr>
  </w:style>
  <w:style w:type="character" w:customStyle="1" w:styleId="52">
    <w:name w:val="Основной текст (5)"/>
    <w:rsid w:val="006238D1"/>
    <w:rPr>
      <w:rFonts w:ascii="Calibri" w:hAnsi="Calibri"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a7">
    <w:name w:val="Верхний колонтитул Знак"/>
    <w:uiPriority w:val="99"/>
    <w:rsid w:val="006238D1"/>
    <w:rPr>
      <w:sz w:val="24"/>
    </w:rPr>
  </w:style>
  <w:style w:type="character" w:customStyle="1" w:styleId="41">
    <w:name w:val="Заголовок №4_"/>
    <w:rsid w:val="006238D1"/>
    <w:rPr>
      <w:rFonts w:ascii="Arial" w:hAnsi="Arial"/>
      <w:b/>
      <w:sz w:val="30"/>
      <w:shd w:val="clear" w:color="auto" w:fill="FFFFFF"/>
    </w:rPr>
  </w:style>
  <w:style w:type="character" w:customStyle="1" w:styleId="100">
    <w:name w:val="Основной текст (10)_"/>
    <w:rsid w:val="006238D1"/>
    <w:rPr>
      <w:rFonts w:ascii="Calibri" w:hAnsi="Calibri"/>
      <w:b/>
      <w:i/>
      <w:u w:val="none"/>
    </w:rPr>
  </w:style>
  <w:style w:type="character" w:customStyle="1" w:styleId="101">
    <w:name w:val="Основной текст (10)"/>
    <w:rsid w:val="006238D1"/>
    <w:rPr>
      <w:rFonts w:ascii="Calibri" w:hAnsi="Calibri"/>
      <w:b/>
      <w:i/>
      <w:color w:val="000000"/>
      <w:spacing w:val="0"/>
      <w:w w:val="100"/>
      <w:position w:val="0"/>
      <w:sz w:val="24"/>
      <w:u w:val="none"/>
      <w:vertAlign w:val="baseline"/>
      <w:lang w:val="ru-RU"/>
    </w:rPr>
  </w:style>
  <w:style w:type="character" w:customStyle="1" w:styleId="2TimesNewRoman">
    <w:name w:val="Основной текст (2) + Times New Roman"/>
    <w:aliases w:val="13 pt,Курсив"/>
    <w:uiPriority w:val="99"/>
    <w:rsid w:val="006238D1"/>
    <w:rPr>
      <w:rFonts w:ascii="Times New Roman" w:hAnsi="Times New Roman"/>
      <w:i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en-US"/>
    </w:rPr>
  </w:style>
  <w:style w:type="character" w:customStyle="1" w:styleId="213pt">
    <w:name w:val="Основной текст (2) + 13 pt"/>
    <w:rsid w:val="006238D1"/>
    <w:rPr>
      <w:rFonts w:ascii="Calibri" w:hAnsi="Calibri"/>
      <w:color w:val="000000"/>
      <w:spacing w:val="0"/>
      <w:w w:val="100"/>
      <w:position w:val="0"/>
      <w:sz w:val="26"/>
      <w:u w:val="none"/>
      <w:shd w:val="clear" w:color="auto" w:fill="FFFFFF"/>
      <w:vertAlign w:val="baseline"/>
      <w:lang w:val="ru-RU"/>
    </w:rPr>
  </w:style>
  <w:style w:type="character" w:customStyle="1" w:styleId="53">
    <w:name w:val="Заголовок №5_"/>
    <w:rsid w:val="006238D1"/>
    <w:rPr>
      <w:rFonts w:ascii="Calibri" w:hAnsi="Calibri"/>
      <w:b/>
      <w:sz w:val="30"/>
      <w:shd w:val="clear" w:color="auto" w:fill="FFFFFF"/>
    </w:rPr>
  </w:style>
  <w:style w:type="character" w:customStyle="1" w:styleId="31">
    <w:name w:val="Основной текст (3)_"/>
    <w:rsid w:val="006238D1"/>
    <w:rPr>
      <w:i/>
      <w:shd w:val="clear" w:color="auto" w:fill="FFFFFF"/>
    </w:rPr>
  </w:style>
  <w:style w:type="character" w:customStyle="1" w:styleId="32">
    <w:name w:val="Основной текст (3) + Полужирный"/>
    <w:aliases w:val="Не курсив"/>
    <w:uiPriority w:val="99"/>
    <w:rsid w:val="006238D1"/>
    <w:rPr>
      <w:b/>
      <w:i/>
      <w:color w:val="000000"/>
      <w:spacing w:val="0"/>
      <w:w w:val="100"/>
      <w:position w:val="0"/>
      <w:sz w:val="24"/>
      <w:shd w:val="clear" w:color="auto" w:fill="FFFFFF"/>
      <w:vertAlign w:val="baseline"/>
      <w:lang w:val="ru-RU"/>
    </w:rPr>
  </w:style>
  <w:style w:type="paragraph" w:customStyle="1" w:styleId="Heading">
    <w:name w:val="Heading"/>
    <w:basedOn w:val="a0"/>
    <w:next w:val="a8"/>
    <w:qFormat/>
    <w:rsid w:val="006238D1"/>
    <w:pPr>
      <w:keepNext/>
      <w:spacing w:before="240" w:after="120"/>
    </w:pPr>
    <w:rPr>
      <w:rFonts w:ascii="Arial" w:eastAsia="Calibri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6238D1"/>
    <w:pPr>
      <w:jc w:val="center"/>
    </w:pPr>
    <w:rPr>
      <w:rFonts w:eastAsia="Calibri"/>
      <w:b/>
      <w:bCs/>
      <w:smallCaps/>
      <w:lang w:eastAsia="zh-CN"/>
    </w:rPr>
  </w:style>
  <w:style w:type="character" w:customStyle="1" w:styleId="a9">
    <w:name w:val="Основной текст Знак"/>
    <w:basedOn w:val="a1"/>
    <w:link w:val="a8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6238D1"/>
  </w:style>
  <w:style w:type="paragraph" w:styleId="ab">
    <w:name w:val="caption"/>
    <w:basedOn w:val="a0"/>
    <w:qFormat/>
    <w:rsid w:val="006238D1"/>
    <w:pPr>
      <w:suppressLineNumbers/>
      <w:spacing w:before="120" w:after="120"/>
    </w:pPr>
    <w:rPr>
      <w:i/>
      <w:iCs/>
      <w:lang w:eastAsia="zh-CN"/>
    </w:rPr>
  </w:style>
  <w:style w:type="paragraph" w:customStyle="1" w:styleId="Index">
    <w:name w:val="Index"/>
    <w:basedOn w:val="a0"/>
    <w:qFormat/>
    <w:rsid w:val="006238D1"/>
    <w:pPr>
      <w:suppressLineNumbers/>
    </w:pPr>
    <w:rPr>
      <w:lang w:eastAsia="zh-CN"/>
    </w:rPr>
  </w:style>
  <w:style w:type="paragraph" w:styleId="ac">
    <w:name w:val="Block Text"/>
    <w:basedOn w:val="a0"/>
    <w:rsid w:val="006238D1"/>
    <w:pPr>
      <w:ind w:left="142" w:right="4819"/>
      <w:jc w:val="center"/>
    </w:pPr>
    <w:rPr>
      <w:lang w:eastAsia="zh-CN"/>
    </w:rPr>
  </w:style>
  <w:style w:type="paragraph" w:styleId="23">
    <w:name w:val="Body Text 2"/>
    <w:basedOn w:val="a0"/>
    <w:link w:val="24"/>
    <w:rsid w:val="006238D1"/>
    <w:rPr>
      <w:rFonts w:eastAsia="Calibri"/>
      <w:b/>
      <w:bCs/>
      <w:smallCaps/>
      <w:lang w:eastAsia="zh-CN"/>
    </w:rPr>
  </w:style>
  <w:style w:type="character" w:customStyle="1" w:styleId="24">
    <w:name w:val="Основной текст 2 Знак"/>
    <w:basedOn w:val="a1"/>
    <w:link w:val="23"/>
    <w:rsid w:val="006238D1"/>
    <w:rPr>
      <w:rFonts w:ascii="Times New Roman" w:eastAsia="Calibri" w:hAnsi="Times New Roman" w:cs="Times New Roman"/>
      <w:b/>
      <w:bCs/>
      <w:smallCaps/>
      <w:sz w:val="24"/>
      <w:szCs w:val="24"/>
      <w:lang w:eastAsia="zh-CN"/>
    </w:rPr>
  </w:style>
  <w:style w:type="paragraph" w:styleId="33">
    <w:name w:val="Body Text 3"/>
    <w:basedOn w:val="a0"/>
    <w:link w:val="34"/>
    <w:rsid w:val="006238D1"/>
    <w:pPr>
      <w:jc w:val="right"/>
    </w:pPr>
    <w:rPr>
      <w:rFonts w:eastAsia="Calibri"/>
      <w:lang w:eastAsia="zh-CN"/>
    </w:rPr>
  </w:style>
  <w:style w:type="character" w:customStyle="1" w:styleId="34">
    <w:name w:val="Основной текст 3 Знак"/>
    <w:basedOn w:val="a1"/>
    <w:link w:val="33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d">
    <w:name w:val="Body Text Indent"/>
    <w:aliases w:val="текст,Основной текст 1,Нумерованный список !!,Надин стиль"/>
    <w:basedOn w:val="a0"/>
    <w:link w:val="ae"/>
    <w:uiPriority w:val="99"/>
    <w:rsid w:val="006238D1"/>
    <w:pPr>
      <w:ind w:firstLine="567"/>
    </w:pPr>
    <w:rPr>
      <w:rFonts w:eastAsia="Calibri"/>
      <w:lang w:eastAsia="zh-CN"/>
    </w:rPr>
  </w:style>
  <w:style w:type="character" w:customStyle="1" w:styleId="ae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d"/>
    <w:uiPriority w:val="99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6238D1"/>
    <w:pPr>
      <w:ind w:left="993"/>
    </w:pPr>
    <w:rPr>
      <w:rFonts w:eastAsia="Calibri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6238D1"/>
    <w:pPr>
      <w:ind w:firstLine="567"/>
      <w:jc w:val="both"/>
    </w:pPr>
    <w:rPr>
      <w:rFonts w:eastAsia="Calibri"/>
      <w:lang w:eastAsia="zh-CN"/>
    </w:rPr>
  </w:style>
  <w:style w:type="character" w:customStyle="1" w:styleId="36">
    <w:name w:val="Основной текст с отступом 3 Знак"/>
    <w:basedOn w:val="a1"/>
    <w:link w:val="35"/>
    <w:qFormat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1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1">
    <w:name w:val="Нижний колонтитул Знак1"/>
    <w:basedOn w:val="a1"/>
    <w:link w:val="af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6238D1"/>
    <w:pPr>
      <w:numPr>
        <w:numId w:val="17"/>
      </w:numPr>
      <w:spacing w:before="280" w:after="280"/>
    </w:pPr>
    <w:rPr>
      <w:lang w:eastAsia="zh-CN"/>
    </w:rPr>
  </w:style>
  <w:style w:type="paragraph" w:customStyle="1" w:styleId="af0">
    <w:name w:val="список с точками"/>
    <w:basedOn w:val="a0"/>
    <w:rsid w:val="006238D1"/>
    <w:pPr>
      <w:tabs>
        <w:tab w:val="num" w:pos="720"/>
        <w:tab w:val="left" w:pos="756"/>
      </w:tabs>
      <w:spacing w:line="312" w:lineRule="auto"/>
      <w:ind w:left="756"/>
      <w:jc w:val="both"/>
    </w:pPr>
    <w:rPr>
      <w:lang w:eastAsia="zh-CN"/>
    </w:rPr>
  </w:style>
  <w:style w:type="paragraph" w:styleId="af1">
    <w:name w:val="List Paragraph"/>
    <w:basedOn w:val="a0"/>
    <w:uiPriority w:val="34"/>
    <w:qFormat/>
    <w:rsid w:val="006238D1"/>
    <w:pPr>
      <w:ind w:left="708"/>
    </w:pPr>
    <w:rPr>
      <w:lang w:eastAsia="zh-CN"/>
    </w:rPr>
  </w:style>
  <w:style w:type="paragraph" w:styleId="af2">
    <w:name w:val="Balloon Text"/>
    <w:basedOn w:val="a0"/>
    <w:link w:val="12"/>
    <w:rsid w:val="006238D1"/>
    <w:rPr>
      <w:rFonts w:ascii="Tahoma" w:eastAsia="Calibri" w:hAnsi="Tahoma"/>
      <w:sz w:val="16"/>
      <w:szCs w:val="16"/>
      <w:lang w:val="en-US" w:eastAsia="zh-CN"/>
    </w:rPr>
  </w:style>
  <w:style w:type="character" w:customStyle="1" w:styleId="12">
    <w:name w:val="Текст выноски Знак1"/>
    <w:basedOn w:val="a1"/>
    <w:link w:val="af2"/>
    <w:rsid w:val="006238D1"/>
    <w:rPr>
      <w:rFonts w:ascii="Tahoma" w:eastAsia="Calibri" w:hAnsi="Tahoma" w:cs="Times New Roman"/>
      <w:sz w:val="16"/>
      <w:szCs w:val="16"/>
      <w:lang w:val="en-US" w:eastAsia="zh-CN"/>
    </w:rPr>
  </w:style>
  <w:style w:type="paragraph" w:customStyle="1" w:styleId="ConsPlusNormal">
    <w:name w:val="ConsPlusNormal"/>
    <w:rsid w:val="006238D1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rsid w:val="006238D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rsid w:val="006238D1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3"/>
    <w:uiPriority w:val="99"/>
    <w:rsid w:val="006238D1"/>
    <w:pPr>
      <w:tabs>
        <w:tab w:val="center" w:pos="4677"/>
        <w:tab w:val="right" w:pos="9355"/>
      </w:tabs>
    </w:pPr>
    <w:rPr>
      <w:rFonts w:eastAsia="Calibri"/>
      <w:lang w:eastAsia="zh-CN"/>
    </w:rPr>
  </w:style>
  <w:style w:type="character" w:customStyle="1" w:styleId="13">
    <w:name w:val="Верхний колонтитул Знак1"/>
    <w:basedOn w:val="a1"/>
    <w:link w:val="af3"/>
    <w:uiPriority w:val="99"/>
    <w:rsid w:val="006238D1"/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rsid w:val="006238D1"/>
    <w:pPr>
      <w:widowControl w:val="0"/>
      <w:shd w:val="clear" w:color="auto" w:fill="FFFFFF"/>
      <w:spacing w:after="180"/>
      <w:jc w:val="both"/>
      <w:outlineLvl w:val="3"/>
    </w:pPr>
    <w:rPr>
      <w:rFonts w:ascii="Arial" w:eastAsia="Calibri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rsid w:val="006238D1"/>
    <w:pPr>
      <w:widowControl w:val="0"/>
      <w:shd w:val="clear" w:color="auto" w:fill="FFFFFF"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rsid w:val="006238D1"/>
    <w:pPr>
      <w:widowControl w:val="0"/>
      <w:shd w:val="clear" w:color="auto" w:fill="FFFFFF"/>
      <w:spacing w:line="269" w:lineRule="exact"/>
      <w:ind w:hanging="340"/>
      <w:jc w:val="right"/>
    </w:pPr>
    <w:rPr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6238D1"/>
    <w:pPr>
      <w:suppressLineNumbers/>
    </w:pPr>
    <w:rPr>
      <w:lang w:eastAsia="zh-CN"/>
    </w:rPr>
  </w:style>
  <w:style w:type="paragraph" w:customStyle="1" w:styleId="TableHeading">
    <w:name w:val="Table Heading"/>
    <w:basedOn w:val="TableContents"/>
    <w:qFormat/>
    <w:rsid w:val="006238D1"/>
    <w:pPr>
      <w:jc w:val="center"/>
    </w:pPr>
    <w:rPr>
      <w:b/>
      <w:bCs/>
    </w:rPr>
  </w:style>
  <w:style w:type="table" w:styleId="af4">
    <w:name w:val="Table Grid"/>
    <w:basedOn w:val="a2"/>
    <w:uiPriority w:val="39"/>
    <w:rsid w:val="006238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99"/>
    <w:qFormat/>
    <w:rsid w:val="006238D1"/>
    <w:pPr>
      <w:keepLines/>
      <w:spacing w:before="240" w:line="259" w:lineRule="auto"/>
      <w:jc w:val="left"/>
      <w:outlineLvl w:val="9"/>
    </w:pPr>
    <w:rPr>
      <w:rFonts w:ascii="Calibri Light" w:hAnsi="Calibri Light"/>
      <w:i w:val="0"/>
      <w:iCs w:val="0"/>
      <w:color w:val="2E74B5"/>
      <w:sz w:val="32"/>
      <w:szCs w:val="32"/>
      <w:lang w:eastAsia="ru-RU"/>
    </w:rPr>
  </w:style>
  <w:style w:type="paragraph" w:styleId="14">
    <w:name w:val="toc 1"/>
    <w:basedOn w:val="a0"/>
    <w:next w:val="a0"/>
    <w:autoRedefine/>
    <w:rsid w:val="006238D1"/>
    <w:pPr>
      <w:tabs>
        <w:tab w:val="left" w:pos="480"/>
        <w:tab w:val="right" w:leader="dot" w:pos="9911"/>
      </w:tabs>
      <w:spacing w:after="100"/>
    </w:pPr>
    <w:rPr>
      <w:lang w:eastAsia="zh-CN"/>
    </w:rPr>
  </w:style>
  <w:style w:type="paragraph" w:styleId="28">
    <w:name w:val="toc 2"/>
    <w:basedOn w:val="a0"/>
    <w:next w:val="a0"/>
    <w:autoRedefine/>
    <w:uiPriority w:val="99"/>
    <w:rsid w:val="006238D1"/>
    <w:pPr>
      <w:spacing w:after="100"/>
      <w:ind w:left="240"/>
    </w:pPr>
    <w:rPr>
      <w:lang w:eastAsia="zh-CN"/>
    </w:rPr>
  </w:style>
  <w:style w:type="character" w:styleId="af6">
    <w:name w:val="Hyperlink"/>
    <w:basedOn w:val="a1"/>
    <w:uiPriority w:val="99"/>
    <w:rsid w:val="006238D1"/>
    <w:rPr>
      <w:rFonts w:cs="Times New Roman"/>
      <w:color w:val="0563C1"/>
      <w:u w:val="single"/>
    </w:rPr>
  </w:style>
  <w:style w:type="paragraph" w:customStyle="1" w:styleId="af7">
    <w:name w:val="Для таблиц"/>
    <w:basedOn w:val="a0"/>
    <w:uiPriority w:val="99"/>
    <w:rsid w:val="006238D1"/>
    <w:rPr>
      <w:lang w:eastAsia="zh-CN"/>
    </w:rPr>
  </w:style>
  <w:style w:type="paragraph" w:styleId="38">
    <w:name w:val="toc 3"/>
    <w:basedOn w:val="a0"/>
    <w:next w:val="a0"/>
    <w:autoRedefine/>
    <w:rsid w:val="006238D1"/>
    <w:pPr>
      <w:tabs>
        <w:tab w:val="right" w:leader="dot" w:pos="9345"/>
      </w:tabs>
      <w:spacing w:after="100"/>
    </w:pPr>
    <w:rPr>
      <w:lang w:eastAsia="zh-CN"/>
    </w:rPr>
  </w:style>
  <w:style w:type="character" w:styleId="af8">
    <w:name w:val="annotation reference"/>
    <w:basedOn w:val="a1"/>
    <w:uiPriority w:val="99"/>
    <w:semiHidden/>
    <w:rsid w:val="006238D1"/>
    <w:rPr>
      <w:rFonts w:cs="Times New Roman"/>
      <w:sz w:val="16"/>
    </w:rPr>
  </w:style>
  <w:style w:type="paragraph" w:styleId="af9">
    <w:name w:val="annotation text"/>
    <w:basedOn w:val="a0"/>
    <w:link w:val="afa"/>
    <w:uiPriority w:val="99"/>
    <w:semiHidden/>
    <w:rsid w:val="006238D1"/>
    <w:rPr>
      <w:rFonts w:eastAsia="Calibri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6238D1"/>
    <w:rPr>
      <w:rFonts w:ascii="Times New Roman" w:eastAsia="Calibri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rsid w:val="006238D1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6238D1"/>
    <w:rPr>
      <w:rFonts w:ascii="Times New Roman" w:eastAsia="Calibri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6238D1"/>
    <w:rPr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6238D1"/>
    <w:pPr>
      <w:contextualSpacing/>
    </w:pPr>
    <w:rPr>
      <w:rFonts w:ascii="Calibri Light" w:eastAsia="Calibri" w:hAnsi="Calibri Light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6238D1"/>
    <w:rPr>
      <w:rFonts w:ascii="Calibri Light" w:eastAsia="Calibri" w:hAnsi="Calibri Light" w:cs="Times New Roman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rsid w:val="006238D1"/>
    <w:rPr>
      <w:rFonts w:ascii="Calibri" w:eastAsia="Calibri" w:hAnsi="Calibri"/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rsid w:val="006238D1"/>
    <w:rPr>
      <w:rFonts w:ascii="Calibri" w:eastAsia="Calibri" w:hAnsi="Calibri" w:cs="Times New Roman"/>
      <w:sz w:val="20"/>
      <w:szCs w:val="20"/>
      <w:lang w:eastAsia="ru-RU"/>
    </w:rPr>
  </w:style>
  <w:style w:type="character" w:styleId="aff1">
    <w:name w:val="footnote reference"/>
    <w:basedOn w:val="a1"/>
    <w:rsid w:val="006238D1"/>
    <w:rPr>
      <w:rFonts w:cs="Times New Roman"/>
      <w:vertAlign w:val="superscript"/>
    </w:rPr>
  </w:style>
  <w:style w:type="character" w:customStyle="1" w:styleId="FontStyle22">
    <w:name w:val="Font Style22"/>
    <w:uiPriority w:val="99"/>
    <w:rsid w:val="006238D1"/>
    <w:rPr>
      <w:rFonts w:ascii="Times New Roman" w:hAnsi="Times New Roman"/>
      <w:b/>
      <w:sz w:val="26"/>
    </w:rPr>
  </w:style>
  <w:style w:type="character" w:styleId="aff2">
    <w:name w:val="FollowedHyperlink"/>
    <w:basedOn w:val="a1"/>
    <w:uiPriority w:val="99"/>
    <w:semiHidden/>
    <w:rsid w:val="006238D1"/>
    <w:rPr>
      <w:rFonts w:cs="Times New Roman"/>
      <w:color w:val="800080"/>
      <w:u w:val="single"/>
    </w:rPr>
  </w:style>
  <w:style w:type="paragraph" w:customStyle="1" w:styleId="110">
    <w:name w:val="Заголовок 11"/>
    <w:basedOn w:val="a0"/>
    <w:qFormat/>
    <w:rsid w:val="006238D1"/>
    <w:pPr>
      <w:keepNext/>
      <w:spacing w:before="120" w:after="60"/>
      <w:jc w:val="center"/>
      <w:outlineLvl w:val="0"/>
    </w:pPr>
    <w:rPr>
      <w:b/>
      <w:sz w:val="20"/>
      <w:szCs w:val="20"/>
    </w:rPr>
  </w:style>
  <w:style w:type="paragraph" w:customStyle="1" w:styleId="210">
    <w:name w:val="Основной текст с отступом 21"/>
    <w:basedOn w:val="a0"/>
    <w:uiPriority w:val="99"/>
    <w:rsid w:val="006238D1"/>
    <w:pPr>
      <w:shd w:val="clear" w:color="auto" w:fill="FFFFFF"/>
      <w:suppressAutoHyphens/>
      <w:ind w:firstLine="851"/>
      <w:jc w:val="both"/>
    </w:pPr>
    <w:rPr>
      <w:color w:val="000000"/>
      <w:lang w:eastAsia="ar-SA"/>
    </w:rPr>
  </w:style>
  <w:style w:type="character" w:customStyle="1" w:styleId="15">
    <w:name w:val="Неразрешенное упоминание1"/>
    <w:uiPriority w:val="99"/>
    <w:semiHidden/>
    <w:rsid w:val="006238D1"/>
    <w:rPr>
      <w:color w:val="605E5C"/>
      <w:shd w:val="clear" w:color="auto" w:fill="E1DFDD"/>
    </w:rPr>
  </w:style>
  <w:style w:type="character" w:customStyle="1" w:styleId="WW8Num1z1">
    <w:name w:val="WW8Num1z1"/>
    <w:qFormat/>
    <w:rsid w:val="006238D1"/>
  </w:style>
  <w:style w:type="character" w:customStyle="1" w:styleId="WW8Num1z2">
    <w:name w:val="WW8Num1z2"/>
    <w:qFormat/>
    <w:rsid w:val="006238D1"/>
  </w:style>
  <w:style w:type="character" w:customStyle="1" w:styleId="WW8Num1z3">
    <w:name w:val="WW8Num1z3"/>
    <w:qFormat/>
    <w:rsid w:val="006238D1"/>
  </w:style>
  <w:style w:type="character" w:customStyle="1" w:styleId="WW8Num1z4">
    <w:name w:val="WW8Num1z4"/>
    <w:qFormat/>
    <w:rsid w:val="006238D1"/>
  </w:style>
  <w:style w:type="character" w:customStyle="1" w:styleId="WW8Num1z5">
    <w:name w:val="WW8Num1z5"/>
    <w:qFormat/>
    <w:rsid w:val="006238D1"/>
  </w:style>
  <w:style w:type="character" w:customStyle="1" w:styleId="WW8Num1z6">
    <w:name w:val="WW8Num1z6"/>
    <w:qFormat/>
    <w:rsid w:val="006238D1"/>
  </w:style>
  <w:style w:type="character" w:customStyle="1" w:styleId="WW8Num1z7">
    <w:name w:val="WW8Num1z7"/>
    <w:qFormat/>
    <w:rsid w:val="006238D1"/>
  </w:style>
  <w:style w:type="character" w:customStyle="1" w:styleId="WW8Num1z8">
    <w:name w:val="WW8Num1z8"/>
    <w:qFormat/>
    <w:rsid w:val="006238D1"/>
  </w:style>
  <w:style w:type="character" w:customStyle="1" w:styleId="WW8Num3z3">
    <w:name w:val="WW8Num3z3"/>
    <w:qFormat/>
    <w:rsid w:val="006238D1"/>
  </w:style>
  <w:style w:type="character" w:customStyle="1" w:styleId="WW8Num3z4">
    <w:name w:val="WW8Num3z4"/>
    <w:qFormat/>
    <w:rsid w:val="006238D1"/>
  </w:style>
  <w:style w:type="character" w:customStyle="1" w:styleId="WW8Num3z5">
    <w:name w:val="WW8Num3z5"/>
    <w:qFormat/>
    <w:rsid w:val="006238D1"/>
  </w:style>
  <w:style w:type="character" w:customStyle="1" w:styleId="WW8Num3z6">
    <w:name w:val="WW8Num3z6"/>
    <w:qFormat/>
    <w:rsid w:val="006238D1"/>
  </w:style>
  <w:style w:type="character" w:customStyle="1" w:styleId="WW8Num3z7">
    <w:name w:val="WW8Num3z7"/>
    <w:qFormat/>
    <w:rsid w:val="006238D1"/>
  </w:style>
  <w:style w:type="character" w:customStyle="1" w:styleId="WW8Num3z8">
    <w:name w:val="WW8Num3z8"/>
    <w:qFormat/>
    <w:rsid w:val="006238D1"/>
  </w:style>
  <w:style w:type="character" w:customStyle="1" w:styleId="WW8Num5z3">
    <w:name w:val="WW8Num5z3"/>
    <w:qFormat/>
    <w:rsid w:val="006238D1"/>
  </w:style>
  <w:style w:type="character" w:customStyle="1" w:styleId="WW8Num5z4">
    <w:name w:val="WW8Num5z4"/>
    <w:qFormat/>
    <w:rsid w:val="006238D1"/>
  </w:style>
  <w:style w:type="character" w:customStyle="1" w:styleId="WW8Num5z5">
    <w:name w:val="WW8Num5z5"/>
    <w:qFormat/>
    <w:rsid w:val="006238D1"/>
  </w:style>
  <w:style w:type="character" w:customStyle="1" w:styleId="WW8Num5z6">
    <w:name w:val="WW8Num5z6"/>
    <w:qFormat/>
    <w:rsid w:val="006238D1"/>
  </w:style>
  <w:style w:type="character" w:customStyle="1" w:styleId="WW8Num5z7">
    <w:name w:val="WW8Num5z7"/>
    <w:qFormat/>
    <w:rsid w:val="006238D1"/>
  </w:style>
  <w:style w:type="character" w:customStyle="1" w:styleId="WW8Num5z8">
    <w:name w:val="WW8Num5z8"/>
    <w:qFormat/>
    <w:rsid w:val="006238D1"/>
  </w:style>
  <w:style w:type="character" w:customStyle="1" w:styleId="WW8Num6z3">
    <w:name w:val="WW8Num6z3"/>
    <w:qFormat/>
    <w:rsid w:val="006238D1"/>
  </w:style>
  <w:style w:type="character" w:customStyle="1" w:styleId="WW8Num6z4">
    <w:name w:val="WW8Num6z4"/>
    <w:qFormat/>
    <w:rsid w:val="006238D1"/>
  </w:style>
  <w:style w:type="character" w:customStyle="1" w:styleId="WW8Num6z5">
    <w:name w:val="WW8Num6z5"/>
    <w:qFormat/>
    <w:rsid w:val="006238D1"/>
  </w:style>
  <w:style w:type="character" w:customStyle="1" w:styleId="WW8Num6z6">
    <w:name w:val="WW8Num6z6"/>
    <w:qFormat/>
    <w:rsid w:val="006238D1"/>
  </w:style>
  <w:style w:type="character" w:customStyle="1" w:styleId="WW8Num6z7">
    <w:name w:val="WW8Num6z7"/>
    <w:qFormat/>
    <w:rsid w:val="006238D1"/>
  </w:style>
  <w:style w:type="character" w:customStyle="1" w:styleId="WW8Num6z8">
    <w:name w:val="WW8Num6z8"/>
    <w:qFormat/>
    <w:rsid w:val="006238D1"/>
  </w:style>
  <w:style w:type="character" w:customStyle="1" w:styleId="WW8Num11z1">
    <w:name w:val="WW8Num11z1"/>
    <w:qFormat/>
    <w:rsid w:val="006238D1"/>
  </w:style>
  <w:style w:type="character" w:customStyle="1" w:styleId="WW8Num11z2">
    <w:name w:val="WW8Num11z2"/>
    <w:qFormat/>
    <w:rsid w:val="006238D1"/>
  </w:style>
  <w:style w:type="character" w:customStyle="1" w:styleId="WW8Num11z3">
    <w:name w:val="WW8Num11z3"/>
    <w:qFormat/>
    <w:rsid w:val="006238D1"/>
  </w:style>
  <w:style w:type="character" w:customStyle="1" w:styleId="WW8Num11z4">
    <w:name w:val="WW8Num11z4"/>
    <w:qFormat/>
    <w:rsid w:val="006238D1"/>
  </w:style>
  <w:style w:type="character" w:customStyle="1" w:styleId="WW8Num11z5">
    <w:name w:val="WW8Num11z5"/>
    <w:qFormat/>
    <w:rsid w:val="006238D1"/>
  </w:style>
  <w:style w:type="character" w:customStyle="1" w:styleId="WW8Num11z6">
    <w:name w:val="WW8Num11z6"/>
    <w:qFormat/>
    <w:rsid w:val="006238D1"/>
  </w:style>
  <w:style w:type="character" w:customStyle="1" w:styleId="WW8Num11z7">
    <w:name w:val="WW8Num11z7"/>
    <w:qFormat/>
    <w:rsid w:val="006238D1"/>
  </w:style>
  <w:style w:type="character" w:customStyle="1" w:styleId="WW8Num11z8">
    <w:name w:val="WW8Num11z8"/>
    <w:qFormat/>
    <w:rsid w:val="006238D1"/>
  </w:style>
  <w:style w:type="character" w:customStyle="1" w:styleId="WW8Num12z1">
    <w:name w:val="WW8Num12z1"/>
    <w:qFormat/>
    <w:rsid w:val="006238D1"/>
  </w:style>
  <w:style w:type="character" w:customStyle="1" w:styleId="WW8Num12z2">
    <w:name w:val="WW8Num12z2"/>
    <w:qFormat/>
    <w:rsid w:val="006238D1"/>
  </w:style>
  <w:style w:type="character" w:customStyle="1" w:styleId="WW8Num12z3">
    <w:name w:val="WW8Num12z3"/>
    <w:qFormat/>
    <w:rsid w:val="006238D1"/>
  </w:style>
  <w:style w:type="character" w:customStyle="1" w:styleId="WW8Num12z4">
    <w:name w:val="WW8Num12z4"/>
    <w:qFormat/>
    <w:rsid w:val="006238D1"/>
  </w:style>
  <w:style w:type="character" w:customStyle="1" w:styleId="WW8Num12z5">
    <w:name w:val="WW8Num12z5"/>
    <w:qFormat/>
    <w:rsid w:val="006238D1"/>
  </w:style>
  <w:style w:type="character" w:customStyle="1" w:styleId="WW8Num12z6">
    <w:name w:val="WW8Num12z6"/>
    <w:qFormat/>
    <w:rsid w:val="006238D1"/>
  </w:style>
  <w:style w:type="character" w:customStyle="1" w:styleId="WW8Num12z7">
    <w:name w:val="WW8Num12z7"/>
    <w:qFormat/>
    <w:rsid w:val="006238D1"/>
  </w:style>
  <w:style w:type="character" w:customStyle="1" w:styleId="WW8Num12z8">
    <w:name w:val="WW8Num12z8"/>
    <w:qFormat/>
    <w:rsid w:val="006238D1"/>
  </w:style>
  <w:style w:type="character" w:customStyle="1" w:styleId="WW8Num14z3">
    <w:name w:val="WW8Num14z3"/>
    <w:qFormat/>
    <w:rsid w:val="006238D1"/>
  </w:style>
  <w:style w:type="character" w:customStyle="1" w:styleId="WW8Num14z4">
    <w:name w:val="WW8Num14z4"/>
    <w:qFormat/>
    <w:rsid w:val="006238D1"/>
  </w:style>
  <w:style w:type="character" w:customStyle="1" w:styleId="WW8Num14z5">
    <w:name w:val="WW8Num14z5"/>
    <w:qFormat/>
    <w:rsid w:val="006238D1"/>
  </w:style>
  <w:style w:type="character" w:customStyle="1" w:styleId="WW8Num14z6">
    <w:name w:val="WW8Num14z6"/>
    <w:qFormat/>
    <w:rsid w:val="006238D1"/>
  </w:style>
  <w:style w:type="character" w:customStyle="1" w:styleId="WW8Num14z7">
    <w:name w:val="WW8Num14z7"/>
    <w:qFormat/>
    <w:rsid w:val="006238D1"/>
  </w:style>
  <w:style w:type="character" w:customStyle="1" w:styleId="WW8Num14z8">
    <w:name w:val="WW8Num14z8"/>
    <w:qFormat/>
    <w:rsid w:val="006238D1"/>
  </w:style>
  <w:style w:type="character" w:customStyle="1" w:styleId="WW8NumSt12z0">
    <w:name w:val="WW8NumSt12z0"/>
    <w:qFormat/>
    <w:rsid w:val="006238D1"/>
    <w:rPr>
      <w:rFonts w:eastAsia="Tahoma"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9"/>
      <w:szCs w:val="29"/>
      <w:vertAlign w:val="baseline"/>
    </w:rPr>
  </w:style>
  <w:style w:type="character" w:customStyle="1" w:styleId="WW8NumSt13z0">
    <w:name w:val="WW8NumSt13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6"/>
      <w:szCs w:val="26"/>
      <w:vertAlign w:val="baseline"/>
    </w:rPr>
  </w:style>
  <w:style w:type="character" w:customStyle="1" w:styleId="WW8NumSt15z0">
    <w:name w:val="WW8NumSt15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6z0">
    <w:name w:val="WW8NumSt16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7z0">
    <w:name w:val="WW8NumSt17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8z0">
    <w:name w:val="WW8NumSt18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19z0">
    <w:name w:val="WW8NumSt19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WW8NumSt20z0">
    <w:name w:val="WW8NumSt20z0"/>
    <w:qFormat/>
    <w:rsid w:val="006238D1"/>
    <w:rPr>
      <w:rFonts w:cs="Arial Unicode MS"/>
      <w:caps w:val="0"/>
      <w:smallCaps w:val="0"/>
      <w:strike w:val="0"/>
      <w:dstrike w:val="0"/>
      <w:outline w:val="0"/>
      <w:spacing w:val="0"/>
      <w:w w:val="100"/>
      <w:kern w:val="0"/>
      <w:position w:val="0"/>
      <w:sz w:val="24"/>
      <w:vertAlign w:val="baseline"/>
    </w:rPr>
  </w:style>
  <w:style w:type="character" w:customStyle="1" w:styleId="StrongEmphasis">
    <w:name w:val="Strong Emphasis"/>
    <w:qFormat/>
    <w:rsid w:val="006238D1"/>
    <w:rPr>
      <w:rFonts w:cs="Times New Roman"/>
      <w:b/>
      <w:bCs/>
    </w:rPr>
  </w:style>
  <w:style w:type="character" w:customStyle="1" w:styleId="-">
    <w:name w:val="Интернет-ссылка"/>
    <w:qFormat/>
    <w:rsid w:val="006238D1"/>
    <w:rPr>
      <w:color w:val="0000FF"/>
      <w:u w:val="single"/>
    </w:rPr>
  </w:style>
  <w:style w:type="character" w:customStyle="1" w:styleId="ListLabel42">
    <w:name w:val="ListLabel 42"/>
    <w:qFormat/>
    <w:rsid w:val="006238D1"/>
    <w:rPr>
      <w:rFonts w:ascii="Times New Roman" w:eastAsia="Times New Roman" w:hAnsi="Times New Roman" w:cs="Times New Roman"/>
      <w:sz w:val="28"/>
      <w:szCs w:val="28"/>
    </w:rPr>
  </w:style>
  <w:style w:type="character" w:customStyle="1" w:styleId="IndexLink">
    <w:name w:val="Index Link"/>
    <w:qFormat/>
    <w:rsid w:val="006238D1"/>
  </w:style>
  <w:style w:type="paragraph" w:customStyle="1" w:styleId="style13236072410000000098msonormal">
    <w:name w:val="style_13236072410000000098msonormal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bodytext2">
    <w:name w:val="bodytext2"/>
    <w:basedOn w:val="a0"/>
    <w:qFormat/>
    <w:rsid w:val="006238D1"/>
    <w:pPr>
      <w:spacing w:before="280" w:after="280"/>
    </w:pPr>
    <w:rPr>
      <w:lang w:eastAsia="zh-CN"/>
    </w:rPr>
  </w:style>
  <w:style w:type="paragraph" w:customStyle="1" w:styleId="Default">
    <w:name w:val="Default"/>
    <w:qFormat/>
    <w:rsid w:val="006238D1"/>
    <w:pPr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81">
    <w:name w:val="Заголовок 8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71">
    <w:name w:val="Заголовок 71"/>
    <w:qFormat/>
    <w:rsid w:val="006238D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zh-CN"/>
    </w:rPr>
  </w:style>
  <w:style w:type="paragraph" w:customStyle="1" w:styleId="FrameContents">
    <w:name w:val="Frame Contents"/>
    <w:basedOn w:val="a0"/>
    <w:qFormat/>
    <w:rsid w:val="006238D1"/>
    <w:pPr>
      <w:widowControl w:val="0"/>
      <w:suppressAutoHyphens/>
      <w:overflowPunct w:val="0"/>
    </w:pPr>
    <w:rPr>
      <w:kern w:val="2"/>
      <w:lang w:eastAsia="zh-CN"/>
    </w:rPr>
  </w:style>
  <w:style w:type="numbering" w:customStyle="1" w:styleId="WW8Num1">
    <w:name w:val="WW8Num1"/>
    <w:qFormat/>
    <w:rsid w:val="006238D1"/>
  </w:style>
  <w:style w:type="numbering" w:customStyle="1" w:styleId="WW8Num2">
    <w:name w:val="WW8Num2"/>
    <w:qFormat/>
    <w:rsid w:val="006238D1"/>
  </w:style>
  <w:style w:type="numbering" w:customStyle="1" w:styleId="WW8Num3">
    <w:name w:val="WW8Num3"/>
    <w:qFormat/>
    <w:rsid w:val="006238D1"/>
  </w:style>
  <w:style w:type="numbering" w:customStyle="1" w:styleId="WW8Num4">
    <w:name w:val="WW8Num4"/>
    <w:qFormat/>
    <w:rsid w:val="006238D1"/>
  </w:style>
  <w:style w:type="numbering" w:customStyle="1" w:styleId="WW8Num5">
    <w:name w:val="WW8Num5"/>
    <w:qFormat/>
    <w:rsid w:val="006238D1"/>
  </w:style>
  <w:style w:type="numbering" w:customStyle="1" w:styleId="WW8Num6">
    <w:name w:val="WW8Num6"/>
    <w:qFormat/>
    <w:rsid w:val="006238D1"/>
  </w:style>
  <w:style w:type="numbering" w:customStyle="1" w:styleId="WW8Num7">
    <w:name w:val="WW8Num7"/>
    <w:qFormat/>
    <w:rsid w:val="006238D1"/>
  </w:style>
  <w:style w:type="numbering" w:customStyle="1" w:styleId="WW8Num8">
    <w:name w:val="WW8Num8"/>
    <w:qFormat/>
    <w:rsid w:val="006238D1"/>
  </w:style>
  <w:style w:type="numbering" w:customStyle="1" w:styleId="WW8Num9">
    <w:name w:val="WW8Num9"/>
    <w:qFormat/>
    <w:rsid w:val="006238D1"/>
  </w:style>
  <w:style w:type="numbering" w:customStyle="1" w:styleId="WW8Num10">
    <w:name w:val="WW8Num10"/>
    <w:qFormat/>
    <w:rsid w:val="006238D1"/>
  </w:style>
  <w:style w:type="numbering" w:customStyle="1" w:styleId="WW8Num11">
    <w:name w:val="WW8Num11"/>
    <w:qFormat/>
    <w:rsid w:val="006238D1"/>
  </w:style>
  <w:style w:type="numbering" w:customStyle="1" w:styleId="WW8Num12">
    <w:name w:val="WW8Num12"/>
    <w:qFormat/>
    <w:rsid w:val="006238D1"/>
  </w:style>
  <w:style w:type="numbering" w:customStyle="1" w:styleId="WW8Num13">
    <w:name w:val="WW8Num13"/>
    <w:qFormat/>
    <w:rsid w:val="006238D1"/>
  </w:style>
  <w:style w:type="numbering" w:customStyle="1" w:styleId="WW8Num14">
    <w:name w:val="WW8Num14"/>
    <w:qFormat/>
    <w:rsid w:val="006238D1"/>
  </w:style>
  <w:style w:type="numbering" w:customStyle="1" w:styleId="WW8Num15">
    <w:name w:val="WW8Num15"/>
    <w:qFormat/>
    <w:rsid w:val="006238D1"/>
  </w:style>
  <w:style w:type="numbering" w:customStyle="1" w:styleId="16">
    <w:name w:val="Нет списка1"/>
    <w:next w:val="a3"/>
    <w:uiPriority w:val="99"/>
    <w:semiHidden/>
    <w:unhideWhenUsed/>
    <w:rsid w:val="006238D1"/>
  </w:style>
  <w:style w:type="numbering" w:customStyle="1" w:styleId="111">
    <w:name w:val="Нет списка11"/>
    <w:next w:val="a3"/>
    <w:semiHidden/>
    <w:rsid w:val="006238D1"/>
  </w:style>
  <w:style w:type="table" w:customStyle="1" w:styleId="17">
    <w:name w:val="Сетка таблицы1"/>
    <w:basedOn w:val="a2"/>
    <w:next w:val="af4"/>
    <w:rsid w:val="006238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13pt">
    <w:name w:val="Основной текст (2) + Times New Roman;13 pt;Курсив"/>
    <w:basedOn w:val="21"/>
    <w:rsid w:val="006238D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en-US" w:eastAsia="en-US" w:bidi="en-US"/>
    </w:rPr>
  </w:style>
  <w:style w:type="character" w:customStyle="1" w:styleId="39">
    <w:name w:val="Основной текст (3) + Полужирный;Не курсив"/>
    <w:basedOn w:val="31"/>
    <w:rsid w:val="006238D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aff3">
    <w:name w:val="Пособие"/>
    <w:basedOn w:val="a0"/>
    <w:uiPriority w:val="99"/>
    <w:rsid w:val="006238D1"/>
    <w:pPr>
      <w:ind w:firstLine="567"/>
      <w:jc w:val="both"/>
    </w:pPr>
  </w:style>
  <w:style w:type="numbering" w:customStyle="1" w:styleId="29">
    <w:name w:val="Нет списка2"/>
    <w:next w:val="a3"/>
    <w:uiPriority w:val="99"/>
    <w:semiHidden/>
    <w:unhideWhenUsed/>
    <w:rsid w:val="006238D1"/>
  </w:style>
  <w:style w:type="character" w:styleId="aff4">
    <w:name w:val="Strong"/>
    <w:basedOn w:val="a1"/>
    <w:uiPriority w:val="22"/>
    <w:qFormat/>
    <w:rsid w:val="006238D1"/>
    <w:rPr>
      <w:b/>
      <w:bCs/>
    </w:rPr>
  </w:style>
  <w:style w:type="numbering" w:customStyle="1" w:styleId="3a">
    <w:name w:val="Нет списка3"/>
    <w:next w:val="a3"/>
    <w:uiPriority w:val="99"/>
    <w:semiHidden/>
    <w:unhideWhenUsed/>
    <w:rsid w:val="006238D1"/>
  </w:style>
  <w:style w:type="paragraph" w:styleId="aff5">
    <w:name w:val="Document Map"/>
    <w:basedOn w:val="a0"/>
    <w:link w:val="aff6"/>
    <w:uiPriority w:val="99"/>
    <w:semiHidden/>
    <w:unhideWhenUsed/>
    <w:rsid w:val="006238D1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6">
    <w:name w:val="Схема документа Знак"/>
    <w:basedOn w:val="a1"/>
    <w:link w:val="aff5"/>
    <w:uiPriority w:val="99"/>
    <w:semiHidden/>
    <w:rsid w:val="006238D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6238D1"/>
    <w:rPr>
      <w:rFonts w:cs="Times New Roman"/>
    </w:rPr>
  </w:style>
  <w:style w:type="character" w:customStyle="1" w:styleId="uscl-slide-open">
    <w:name w:val="uscl-slide-open"/>
    <w:basedOn w:val="a1"/>
    <w:rsid w:val="006238D1"/>
  </w:style>
  <w:style w:type="character" w:customStyle="1" w:styleId="pagination">
    <w:name w:val="pagination"/>
    <w:basedOn w:val="a1"/>
    <w:rsid w:val="006238D1"/>
  </w:style>
  <w:style w:type="paragraph" w:styleId="aff7">
    <w:name w:val="No Spacing"/>
    <w:uiPriority w:val="1"/>
    <w:qFormat/>
    <w:rsid w:val="006238D1"/>
    <w:pPr>
      <w:spacing w:after="0" w:line="240" w:lineRule="auto"/>
    </w:pPr>
    <w:rPr>
      <w:rFonts w:eastAsiaTheme="minorEastAsia"/>
      <w:lang w:eastAsia="ru-RU"/>
    </w:rPr>
  </w:style>
  <w:style w:type="paragraph" w:customStyle="1" w:styleId="18">
    <w:name w:val="Абзац списка1"/>
    <w:basedOn w:val="a0"/>
    <w:uiPriority w:val="99"/>
    <w:rsid w:val="006238D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rkedcontent">
    <w:name w:val="markedcontent"/>
    <w:basedOn w:val="a1"/>
    <w:rsid w:val="00BF4730"/>
  </w:style>
  <w:style w:type="paragraph" w:customStyle="1" w:styleId="Textbody">
    <w:name w:val="Text body"/>
    <w:basedOn w:val="Standard"/>
    <w:rsid w:val="0015503C"/>
    <w:pPr>
      <w:autoSpaceDN w:val="0"/>
      <w:spacing w:after="120"/>
      <w:textAlignment w:val="auto"/>
    </w:pPr>
    <w:rPr>
      <w:kern w:val="3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36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5452</Words>
  <Characters>31081</Characters>
  <Application>Microsoft Office Word</Application>
  <DocSecurity>0</DocSecurity>
  <Lines>259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М.В.</dc:creator>
  <cp:keywords/>
  <dc:description/>
  <cp:lastModifiedBy> </cp:lastModifiedBy>
  <cp:revision>15</cp:revision>
  <dcterms:created xsi:type="dcterms:W3CDTF">2022-02-04T10:12:00Z</dcterms:created>
  <dcterms:modified xsi:type="dcterms:W3CDTF">2022-02-24T10:45:00Z</dcterms:modified>
</cp:coreProperties>
</file>